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26391" w14:textId="77777777" w:rsidR="001F5A9E" w:rsidRPr="00B8122D" w:rsidRDefault="001F5A9E" w:rsidP="001F5A9E">
      <w:pPr>
        <w:spacing w:after="0" w:line="240" w:lineRule="auto"/>
        <w:rPr>
          <w:rFonts w:ascii="Times New Roman" w:eastAsia="Cambria" w:hAnsi="Times New Roman" w:cs="Times New Roman"/>
          <w:sz w:val="24"/>
          <w:szCs w:val="24"/>
        </w:rPr>
      </w:pPr>
      <w:bookmarkStart w:id="0" w:name="_Hlk150267368"/>
    </w:p>
    <w:p w14:paraId="47228EBD" w14:textId="77777777" w:rsidR="001F5A9E" w:rsidRPr="00D77EA4" w:rsidRDefault="001F5A9E" w:rsidP="001F5A9E">
      <w:pPr>
        <w:spacing w:after="0" w:line="240" w:lineRule="auto"/>
        <w:jc w:val="center"/>
        <w:rPr>
          <w:rFonts w:ascii="Times New Roman" w:eastAsia="Cambria" w:hAnsi="Times New Roman" w:cs="Times New Roman"/>
          <w:b/>
          <w:bCs/>
          <w:sz w:val="24"/>
          <w:szCs w:val="24"/>
        </w:rPr>
      </w:pPr>
      <w:r w:rsidRPr="00B8122D">
        <w:rPr>
          <w:rFonts w:ascii="Times New Roman" w:eastAsia="Cambria" w:hAnsi="Times New Roman" w:cs="Times New Roman"/>
          <w:sz w:val="24"/>
          <w:szCs w:val="24"/>
        </w:rPr>
        <w:t xml:space="preserve"> </w:t>
      </w:r>
      <w:r w:rsidRPr="00D77EA4">
        <w:rPr>
          <w:rFonts w:ascii="Times New Roman" w:eastAsia="Cambria" w:hAnsi="Times New Roman" w:cs="Times New Roman"/>
          <w:b/>
          <w:bCs/>
          <w:sz w:val="24"/>
          <w:szCs w:val="24"/>
        </w:rPr>
        <w:t>BOARD OF FIRE COMMISSIONERS</w:t>
      </w:r>
    </w:p>
    <w:p w14:paraId="13CAB311" w14:textId="77777777" w:rsidR="001F5A9E" w:rsidRPr="00B8122D" w:rsidRDefault="001F5A9E" w:rsidP="001F5A9E">
      <w:pPr>
        <w:spacing w:after="0" w:line="240" w:lineRule="auto"/>
        <w:jc w:val="center"/>
        <w:rPr>
          <w:rFonts w:ascii="Times New Roman" w:eastAsia="Cambria" w:hAnsi="Times New Roman" w:cs="Times New Roman"/>
          <w:sz w:val="24"/>
          <w:szCs w:val="24"/>
        </w:rPr>
      </w:pPr>
      <w:r w:rsidRPr="00B8122D">
        <w:rPr>
          <w:rFonts w:ascii="Times New Roman" w:eastAsia="Cambria" w:hAnsi="Times New Roman" w:cs="Times New Roman"/>
          <w:sz w:val="24"/>
          <w:szCs w:val="24"/>
        </w:rPr>
        <w:t>Pennington Borough Fire District No. 1</w:t>
      </w:r>
    </w:p>
    <w:p w14:paraId="624454D0" w14:textId="77777777" w:rsidR="001F5A9E" w:rsidRPr="00B8122D" w:rsidRDefault="001F5A9E" w:rsidP="001F5A9E">
      <w:pPr>
        <w:spacing w:after="0" w:line="240" w:lineRule="auto"/>
        <w:jc w:val="center"/>
        <w:rPr>
          <w:rFonts w:ascii="Times New Roman" w:eastAsia="Cambria" w:hAnsi="Times New Roman" w:cs="Times New Roman"/>
          <w:sz w:val="24"/>
          <w:szCs w:val="24"/>
        </w:rPr>
      </w:pPr>
      <w:r w:rsidRPr="00B8122D">
        <w:rPr>
          <w:rFonts w:ascii="Times New Roman" w:eastAsia="Cambria" w:hAnsi="Times New Roman" w:cs="Times New Roman"/>
          <w:sz w:val="24"/>
          <w:szCs w:val="24"/>
        </w:rPr>
        <w:t>P.O. Box 387</w:t>
      </w:r>
    </w:p>
    <w:p w14:paraId="72768DE5" w14:textId="77777777" w:rsidR="001F5A9E" w:rsidRPr="00B8122D" w:rsidRDefault="001F5A9E" w:rsidP="001F5A9E">
      <w:pPr>
        <w:spacing w:after="0" w:line="240" w:lineRule="auto"/>
        <w:jc w:val="center"/>
        <w:rPr>
          <w:rFonts w:ascii="Times New Roman" w:eastAsia="Cambria" w:hAnsi="Times New Roman" w:cs="Times New Roman"/>
          <w:sz w:val="24"/>
          <w:szCs w:val="24"/>
        </w:rPr>
      </w:pPr>
      <w:r w:rsidRPr="00B8122D">
        <w:rPr>
          <w:rFonts w:ascii="Times New Roman" w:eastAsia="Cambria" w:hAnsi="Times New Roman" w:cs="Times New Roman"/>
          <w:sz w:val="24"/>
          <w:szCs w:val="24"/>
        </w:rPr>
        <w:t>Pennington, NJ 08534</w:t>
      </w:r>
    </w:p>
    <w:p w14:paraId="492E7E54" w14:textId="1581F4DB" w:rsidR="001F5A9E" w:rsidRPr="00B8122D" w:rsidRDefault="00C801D3" w:rsidP="001F5A9E">
      <w:pPr>
        <w:spacing w:after="0" w:line="240" w:lineRule="auto"/>
        <w:jc w:val="center"/>
        <w:rPr>
          <w:rFonts w:ascii="Times New Roman" w:eastAsia="Cambria" w:hAnsi="Times New Roman" w:cs="Times New Roman"/>
          <w:b/>
          <w:sz w:val="24"/>
          <w:szCs w:val="24"/>
        </w:rPr>
      </w:pPr>
      <w:r w:rsidRPr="00B8122D">
        <w:rPr>
          <w:rFonts w:ascii="Times New Roman" w:eastAsia="Cambria" w:hAnsi="Times New Roman" w:cs="Times New Roman"/>
          <w:b/>
          <w:sz w:val="24"/>
          <w:szCs w:val="24"/>
        </w:rPr>
        <w:t xml:space="preserve">December </w:t>
      </w:r>
      <w:r w:rsidR="00B8122D" w:rsidRPr="00B8122D">
        <w:rPr>
          <w:rFonts w:ascii="Times New Roman" w:eastAsia="Cambria" w:hAnsi="Times New Roman" w:cs="Times New Roman"/>
          <w:b/>
          <w:sz w:val="24"/>
          <w:szCs w:val="24"/>
        </w:rPr>
        <w:t>17</w:t>
      </w:r>
      <w:r w:rsidR="00E87AA3" w:rsidRPr="00B8122D">
        <w:rPr>
          <w:rFonts w:ascii="Times New Roman" w:eastAsia="Cambria" w:hAnsi="Times New Roman" w:cs="Times New Roman"/>
          <w:b/>
          <w:sz w:val="24"/>
          <w:szCs w:val="24"/>
        </w:rPr>
        <w:t>,</w:t>
      </w:r>
      <w:r w:rsidR="007D4580" w:rsidRPr="00B8122D">
        <w:rPr>
          <w:rFonts w:ascii="Times New Roman" w:eastAsia="Cambria" w:hAnsi="Times New Roman" w:cs="Times New Roman"/>
          <w:b/>
          <w:sz w:val="24"/>
          <w:szCs w:val="24"/>
        </w:rPr>
        <w:t xml:space="preserve"> 202</w:t>
      </w:r>
      <w:r w:rsidR="00351B91" w:rsidRPr="00B8122D">
        <w:rPr>
          <w:rFonts w:ascii="Times New Roman" w:eastAsia="Cambria" w:hAnsi="Times New Roman" w:cs="Times New Roman"/>
          <w:b/>
          <w:sz w:val="24"/>
          <w:szCs w:val="24"/>
        </w:rPr>
        <w:t>4</w:t>
      </w:r>
    </w:p>
    <w:p w14:paraId="17B14B56" w14:textId="77777777" w:rsidR="001F5A9E" w:rsidRPr="00B8122D" w:rsidRDefault="001F5A9E" w:rsidP="001F5A9E">
      <w:pPr>
        <w:spacing w:after="0" w:line="240" w:lineRule="auto"/>
        <w:jc w:val="center"/>
        <w:rPr>
          <w:rFonts w:ascii="Times New Roman" w:eastAsia="Cambria" w:hAnsi="Times New Roman" w:cs="Times New Roman"/>
          <w:b/>
          <w:sz w:val="24"/>
          <w:szCs w:val="24"/>
        </w:rPr>
      </w:pPr>
    </w:p>
    <w:p w14:paraId="07A3EE86" w14:textId="77777777" w:rsidR="001F5A9E" w:rsidRPr="00B8122D" w:rsidRDefault="001F5A9E" w:rsidP="001F5A9E">
      <w:pPr>
        <w:spacing w:after="0" w:line="240" w:lineRule="auto"/>
        <w:jc w:val="center"/>
        <w:rPr>
          <w:rFonts w:ascii="Times New Roman" w:eastAsia="Cambria" w:hAnsi="Times New Roman" w:cs="Times New Roman"/>
          <w:b/>
          <w:sz w:val="24"/>
          <w:szCs w:val="24"/>
        </w:rPr>
      </w:pPr>
      <w:r w:rsidRPr="00B8122D">
        <w:rPr>
          <w:rFonts w:ascii="Times New Roman" w:eastAsia="Cambria" w:hAnsi="Times New Roman" w:cs="Times New Roman"/>
          <w:b/>
          <w:sz w:val="24"/>
          <w:szCs w:val="24"/>
        </w:rPr>
        <w:t xml:space="preserve">MINUTES </w:t>
      </w:r>
    </w:p>
    <w:bookmarkEnd w:id="0"/>
    <w:p w14:paraId="37023AB6" w14:textId="2CA7A79B" w:rsidR="001F5A9E" w:rsidRPr="00B8122D" w:rsidRDefault="001F5A9E" w:rsidP="001F5A9E">
      <w:pPr>
        <w:spacing w:after="0" w:line="240" w:lineRule="auto"/>
        <w:jc w:val="center"/>
        <w:rPr>
          <w:rFonts w:ascii="Times New Roman" w:eastAsia="Cambria" w:hAnsi="Times New Roman" w:cs="Times New Roman"/>
          <w:b/>
          <w:sz w:val="24"/>
          <w:szCs w:val="24"/>
        </w:rPr>
      </w:pPr>
    </w:p>
    <w:p w14:paraId="038C1E7E" w14:textId="54CF06F3" w:rsidR="00535DF9" w:rsidRPr="00B8122D" w:rsidRDefault="00371551" w:rsidP="00E67847">
      <w:pPr>
        <w:spacing w:after="0" w:line="240" w:lineRule="auto"/>
        <w:ind w:left="720"/>
        <w:rPr>
          <w:rFonts w:ascii="Times New Roman" w:eastAsia="Cambria" w:hAnsi="Times New Roman" w:cs="Times New Roman"/>
          <w:b/>
          <w:u w:val="single"/>
        </w:rPr>
      </w:pPr>
      <w:bookmarkStart w:id="1" w:name="_Hlk177043420"/>
      <w:r w:rsidRPr="00B8122D">
        <w:rPr>
          <w:rFonts w:ascii="Times New Roman" w:eastAsia="Cambria" w:hAnsi="Times New Roman" w:cs="Times New Roman"/>
          <w:b/>
          <w:u w:val="single"/>
        </w:rPr>
        <w:t>CALL TO ORDER</w:t>
      </w:r>
    </w:p>
    <w:bookmarkEnd w:id="1"/>
    <w:p w14:paraId="254A84C7" w14:textId="77777777" w:rsidR="005614F6" w:rsidRPr="00B8122D" w:rsidRDefault="005614F6" w:rsidP="00E67847">
      <w:pPr>
        <w:spacing w:after="0" w:line="240" w:lineRule="auto"/>
        <w:ind w:left="720"/>
        <w:rPr>
          <w:rFonts w:ascii="Times New Roman" w:eastAsia="Cambria" w:hAnsi="Times New Roman" w:cs="Times New Roman"/>
          <w:b/>
          <w:u w:val="single"/>
        </w:rPr>
      </w:pPr>
    </w:p>
    <w:p w14:paraId="6DD9A922" w14:textId="194B9F38" w:rsidR="0008595E" w:rsidRPr="00B8122D" w:rsidRDefault="003D3B6E" w:rsidP="00E67847">
      <w:pPr>
        <w:spacing w:after="0" w:line="240" w:lineRule="auto"/>
        <w:ind w:left="720"/>
        <w:jc w:val="both"/>
        <w:rPr>
          <w:rFonts w:ascii="Times New Roman" w:eastAsia="Cambria" w:hAnsi="Times New Roman" w:cs="Times New Roman"/>
          <w:sz w:val="24"/>
          <w:szCs w:val="24"/>
        </w:rPr>
      </w:pPr>
      <w:r w:rsidRPr="00B8122D">
        <w:rPr>
          <w:rFonts w:ascii="Times New Roman" w:eastAsia="Cambria" w:hAnsi="Times New Roman" w:cs="Times New Roman"/>
          <w:sz w:val="24"/>
          <w:szCs w:val="24"/>
        </w:rPr>
        <w:t>The regularly scheduled</w:t>
      </w:r>
      <w:r w:rsidR="00632008" w:rsidRPr="00B8122D">
        <w:rPr>
          <w:rFonts w:ascii="Times New Roman" w:eastAsia="Cambria" w:hAnsi="Times New Roman" w:cs="Times New Roman"/>
          <w:sz w:val="24"/>
          <w:szCs w:val="24"/>
        </w:rPr>
        <w:t xml:space="preserve"> </w:t>
      </w:r>
      <w:r w:rsidR="00960E4C" w:rsidRPr="00B8122D">
        <w:rPr>
          <w:rFonts w:ascii="Times New Roman" w:eastAsia="Cambria" w:hAnsi="Times New Roman" w:cs="Times New Roman"/>
          <w:sz w:val="24"/>
          <w:szCs w:val="24"/>
        </w:rPr>
        <w:t>h</w:t>
      </w:r>
      <w:r w:rsidR="00632008" w:rsidRPr="00B8122D">
        <w:rPr>
          <w:rFonts w:ascii="Times New Roman" w:eastAsia="Cambria" w:hAnsi="Times New Roman" w:cs="Times New Roman"/>
          <w:sz w:val="24"/>
          <w:szCs w:val="24"/>
        </w:rPr>
        <w:t>ybrid in-person and</w:t>
      </w:r>
      <w:r w:rsidRPr="00B8122D">
        <w:rPr>
          <w:rFonts w:ascii="Times New Roman" w:eastAsia="Cambria" w:hAnsi="Times New Roman" w:cs="Times New Roman"/>
          <w:sz w:val="24"/>
          <w:szCs w:val="24"/>
        </w:rPr>
        <w:t xml:space="preserve"> remote ‘Zoom’ meeting was called to order by </w:t>
      </w:r>
      <w:bookmarkStart w:id="2" w:name="_Hlk140665843"/>
      <w:r w:rsidR="009A16B2" w:rsidRPr="00B8122D">
        <w:rPr>
          <w:rFonts w:ascii="Times New Roman" w:eastAsia="Cambria" w:hAnsi="Times New Roman" w:cs="Times New Roman"/>
          <w:sz w:val="24"/>
          <w:szCs w:val="24"/>
        </w:rPr>
        <w:t>Chairman</w:t>
      </w:r>
      <w:r w:rsidR="00D25E37" w:rsidRPr="00B8122D">
        <w:rPr>
          <w:rFonts w:ascii="Times New Roman" w:eastAsia="Cambria" w:hAnsi="Times New Roman" w:cs="Times New Roman"/>
          <w:sz w:val="24"/>
          <w:szCs w:val="24"/>
        </w:rPr>
        <w:t xml:space="preserve"> Hofacker</w:t>
      </w:r>
      <w:r w:rsidR="009A16B2" w:rsidRPr="00B8122D">
        <w:rPr>
          <w:rFonts w:ascii="Times New Roman" w:eastAsia="Cambria" w:hAnsi="Times New Roman" w:cs="Times New Roman"/>
          <w:sz w:val="24"/>
          <w:szCs w:val="24"/>
        </w:rPr>
        <w:t xml:space="preserve"> </w:t>
      </w:r>
      <w:bookmarkEnd w:id="2"/>
      <w:r w:rsidRPr="00B8122D">
        <w:rPr>
          <w:rFonts w:ascii="Times New Roman" w:eastAsia="Cambria" w:hAnsi="Times New Roman" w:cs="Times New Roman"/>
          <w:sz w:val="24"/>
          <w:szCs w:val="24"/>
        </w:rPr>
        <w:t>at 7:</w:t>
      </w:r>
      <w:r w:rsidR="00D25E37" w:rsidRPr="00B8122D">
        <w:rPr>
          <w:rFonts w:ascii="Times New Roman" w:eastAsia="Cambria" w:hAnsi="Times New Roman" w:cs="Times New Roman"/>
          <w:sz w:val="24"/>
          <w:szCs w:val="24"/>
        </w:rPr>
        <w:t>3</w:t>
      </w:r>
      <w:r w:rsidR="0017184E" w:rsidRPr="00B8122D">
        <w:rPr>
          <w:rFonts w:ascii="Times New Roman" w:eastAsia="Cambria" w:hAnsi="Times New Roman" w:cs="Times New Roman"/>
          <w:sz w:val="24"/>
          <w:szCs w:val="24"/>
        </w:rPr>
        <w:t>0</w:t>
      </w:r>
      <w:r w:rsidR="00D25E37" w:rsidRPr="00B8122D">
        <w:rPr>
          <w:rFonts w:ascii="Times New Roman" w:eastAsia="Cambria" w:hAnsi="Times New Roman" w:cs="Times New Roman"/>
          <w:sz w:val="24"/>
          <w:szCs w:val="24"/>
        </w:rPr>
        <w:t xml:space="preserve"> </w:t>
      </w:r>
      <w:r w:rsidRPr="00B8122D">
        <w:rPr>
          <w:rFonts w:ascii="Times New Roman" w:eastAsia="Cambria" w:hAnsi="Times New Roman" w:cs="Times New Roman"/>
          <w:sz w:val="24"/>
          <w:szCs w:val="24"/>
        </w:rPr>
        <w:t xml:space="preserve">p.m. following adequate and electronic notice under the Open Public Meetings Law and </w:t>
      </w:r>
      <w:r w:rsidRPr="00B8122D">
        <w:rPr>
          <w:rFonts w:ascii="Times New Roman" w:eastAsia="Cambria" w:hAnsi="Times New Roman" w:cs="Times New Roman"/>
          <w:sz w:val="24"/>
          <w:szCs w:val="24"/>
          <w:u w:val="single"/>
        </w:rPr>
        <w:t>N.J.A.C.</w:t>
      </w:r>
      <w:r w:rsidRPr="00B8122D">
        <w:rPr>
          <w:rFonts w:ascii="Times New Roman" w:eastAsia="Cambria" w:hAnsi="Times New Roman" w:cs="Times New Roman"/>
          <w:sz w:val="24"/>
          <w:szCs w:val="24"/>
        </w:rPr>
        <w:t xml:space="preserve"> 5:39</w:t>
      </w:r>
      <w:r w:rsidR="00155703" w:rsidRPr="00B8122D">
        <w:rPr>
          <w:rFonts w:ascii="Times New Roman" w:eastAsia="Cambria" w:hAnsi="Times New Roman" w:cs="Times New Roman"/>
          <w:sz w:val="24"/>
          <w:szCs w:val="24"/>
        </w:rPr>
        <w:t xml:space="preserve">.  </w:t>
      </w:r>
      <w:r w:rsidR="00D423CA" w:rsidRPr="00B8122D">
        <w:rPr>
          <w:rFonts w:ascii="Times New Roman" w:eastAsia="Cambria" w:hAnsi="Times New Roman" w:cs="Times New Roman"/>
          <w:sz w:val="24"/>
          <w:szCs w:val="24"/>
        </w:rPr>
        <w:t>The meeting was also opened at Pennington Fire House</w:t>
      </w:r>
      <w:r w:rsidR="003A7933" w:rsidRPr="00B8122D">
        <w:rPr>
          <w:rFonts w:ascii="Times New Roman" w:eastAsia="Cambria" w:hAnsi="Times New Roman" w:cs="Times New Roman"/>
          <w:sz w:val="24"/>
          <w:szCs w:val="24"/>
        </w:rPr>
        <w:t xml:space="preserve"> for a </w:t>
      </w:r>
      <w:r w:rsidR="00632008" w:rsidRPr="00B8122D">
        <w:rPr>
          <w:rFonts w:ascii="Times New Roman" w:eastAsia="Cambria" w:hAnsi="Times New Roman" w:cs="Times New Roman"/>
          <w:sz w:val="24"/>
          <w:szCs w:val="24"/>
        </w:rPr>
        <w:t>h</w:t>
      </w:r>
      <w:r w:rsidR="003A7933" w:rsidRPr="00B8122D">
        <w:rPr>
          <w:rFonts w:ascii="Times New Roman" w:eastAsia="Cambria" w:hAnsi="Times New Roman" w:cs="Times New Roman"/>
          <w:sz w:val="24"/>
          <w:szCs w:val="24"/>
        </w:rPr>
        <w:t>ybrid meeting</w:t>
      </w:r>
      <w:r w:rsidR="00D423CA" w:rsidRPr="00B8122D">
        <w:rPr>
          <w:rFonts w:ascii="Times New Roman" w:eastAsia="Cambria" w:hAnsi="Times New Roman" w:cs="Times New Roman"/>
          <w:sz w:val="24"/>
          <w:szCs w:val="24"/>
        </w:rPr>
        <w:t xml:space="preserve">.  </w:t>
      </w:r>
      <w:r w:rsidR="00155703" w:rsidRPr="00B8122D">
        <w:rPr>
          <w:rFonts w:ascii="Times New Roman" w:eastAsia="Cambria" w:hAnsi="Times New Roman" w:cs="Times New Roman"/>
          <w:sz w:val="24"/>
          <w:szCs w:val="24"/>
        </w:rPr>
        <w:t>A</w:t>
      </w:r>
      <w:r w:rsidRPr="00B8122D">
        <w:rPr>
          <w:rFonts w:ascii="Times New Roman" w:eastAsia="Cambria" w:hAnsi="Times New Roman" w:cs="Times New Roman"/>
          <w:sz w:val="24"/>
          <w:szCs w:val="24"/>
        </w:rPr>
        <w:t xml:space="preserve">nnual meeting notice including information on how the public could access and participate in the remote meeting, make public comment and where relevant documents, if any, would be made available published in the Times of Trenton </w:t>
      </w:r>
      <w:r w:rsidR="00155703" w:rsidRPr="00B8122D">
        <w:rPr>
          <w:rFonts w:ascii="Times New Roman" w:eastAsia="Cambria" w:hAnsi="Times New Roman" w:cs="Times New Roman"/>
          <w:sz w:val="24"/>
          <w:szCs w:val="24"/>
        </w:rPr>
        <w:t>an</w:t>
      </w:r>
      <w:r w:rsidRPr="00B8122D">
        <w:rPr>
          <w:rFonts w:ascii="Times New Roman" w:eastAsia="Cambria" w:hAnsi="Times New Roman" w:cs="Times New Roman"/>
          <w:sz w:val="24"/>
          <w:szCs w:val="24"/>
        </w:rPr>
        <w:t xml:space="preserve">d Hopewell Valley News, provided to the Hopewell Express, sent to the Borough Clerk for filing and public posting and posted on the board’s website, at the firehouse entrances and at board offices, as well as provided to any person requesting same in advance of the meeting.    </w:t>
      </w:r>
    </w:p>
    <w:p w14:paraId="26601FD2" w14:textId="77777777" w:rsidR="0008595E" w:rsidRPr="00B8122D" w:rsidRDefault="0008595E" w:rsidP="00E67847">
      <w:pPr>
        <w:spacing w:after="0" w:line="240" w:lineRule="auto"/>
        <w:ind w:left="720"/>
        <w:jc w:val="both"/>
        <w:rPr>
          <w:rFonts w:ascii="Times New Roman" w:eastAsia="Cambria" w:hAnsi="Times New Roman" w:cs="Times New Roman"/>
          <w:sz w:val="24"/>
          <w:szCs w:val="24"/>
        </w:rPr>
      </w:pPr>
    </w:p>
    <w:p w14:paraId="79EEDCE7" w14:textId="523A6C78" w:rsidR="00056720" w:rsidRPr="00B8122D" w:rsidRDefault="00056720" w:rsidP="00E67847">
      <w:pPr>
        <w:spacing w:after="0" w:line="240" w:lineRule="auto"/>
        <w:ind w:left="720"/>
        <w:jc w:val="both"/>
        <w:rPr>
          <w:rFonts w:ascii="Times New Roman" w:eastAsia="Cambria" w:hAnsi="Times New Roman" w:cs="Times New Roman"/>
          <w:sz w:val="24"/>
          <w:szCs w:val="24"/>
        </w:rPr>
      </w:pPr>
      <w:r w:rsidRPr="00B8122D">
        <w:rPr>
          <w:rFonts w:ascii="Times New Roman" w:eastAsia="Cambria" w:hAnsi="Times New Roman" w:cs="Times New Roman"/>
          <w:sz w:val="24"/>
          <w:szCs w:val="24"/>
        </w:rPr>
        <w:t>Salute to the Flag.</w:t>
      </w:r>
    </w:p>
    <w:p w14:paraId="2C8EC291" w14:textId="77777777" w:rsidR="00056720" w:rsidRPr="00B8122D" w:rsidRDefault="00056720" w:rsidP="00E67847">
      <w:pPr>
        <w:spacing w:after="0" w:line="240" w:lineRule="auto"/>
        <w:ind w:left="720"/>
        <w:jc w:val="both"/>
        <w:rPr>
          <w:rFonts w:ascii="Times New Roman" w:eastAsia="Cambria" w:hAnsi="Times New Roman" w:cs="Times New Roman"/>
          <w:sz w:val="24"/>
          <w:szCs w:val="24"/>
        </w:rPr>
      </w:pPr>
    </w:p>
    <w:p w14:paraId="4158EE38" w14:textId="77777777" w:rsidR="00371551" w:rsidRPr="00B8122D" w:rsidRDefault="00371551" w:rsidP="00E67847">
      <w:pPr>
        <w:spacing w:after="0" w:line="240" w:lineRule="auto"/>
        <w:ind w:left="720"/>
        <w:rPr>
          <w:rFonts w:ascii="Times New Roman" w:eastAsia="Cambria" w:hAnsi="Times New Roman" w:cs="Times New Roman"/>
          <w:sz w:val="24"/>
          <w:szCs w:val="24"/>
        </w:rPr>
      </w:pPr>
      <w:r w:rsidRPr="00B8122D">
        <w:rPr>
          <w:rFonts w:ascii="Times New Roman" w:eastAsia="Cambria" w:hAnsi="Times New Roman" w:cs="Times New Roman"/>
          <w:b/>
          <w:sz w:val="24"/>
          <w:szCs w:val="24"/>
          <w:u w:val="single"/>
        </w:rPr>
        <w:t>ROLL CALL</w:t>
      </w:r>
    </w:p>
    <w:p w14:paraId="0BB7A7E6" w14:textId="40764DF4" w:rsidR="00371551" w:rsidRPr="00B8122D" w:rsidRDefault="00371551" w:rsidP="00E67847">
      <w:pPr>
        <w:spacing w:after="0" w:line="240" w:lineRule="auto"/>
        <w:ind w:left="720"/>
        <w:rPr>
          <w:rFonts w:ascii="Times New Roman" w:eastAsia="Cambria" w:hAnsi="Times New Roman" w:cs="Times New Roman"/>
          <w:sz w:val="24"/>
          <w:szCs w:val="24"/>
        </w:rPr>
      </w:pPr>
    </w:p>
    <w:p w14:paraId="0D2A7859" w14:textId="570D79FB" w:rsidR="00E71407" w:rsidRDefault="00E71407" w:rsidP="00E67847">
      <w:pPr>
        <w:spacing w:after="0" w:line="240" w:lineRule="auto"/>
        <w:ind w:left="720"/>
        <w:jc w:val="both"/>
        <w:rPr>
          <w:rFonts w:ascii="Times New Roman" w:eastAsia="Cambria" w:hAnsi="Times New Roman" w:cs="Times New Roman"/>
          <w:sz w:val="24"/>
          <w:szCs w:val="24"/>
        </w:rPr>
      </w:pPr>
      <w:r w:rsidRPr="00B8122D">
        <w:rPr>
          <w:rFonts w:ascii="Times New Roman" w:eastAsia="Cambria" w:hAnsi="Times New Roman" w:cs="Times New Roman"/>
          <w:sz w:val="24"/>
          <w:szCs w:val="24"/>
        </w:rPr>
        <w:t xml:space="preserve">All Commissioners </w:t>
      </w:r>
      <w:r w:rsidR="00F57826" w:rsidRPr="00B8122D">
        <w:rPr>
          <w:rFonts w:ascii="Times New Roman" w:eastAsia="Cambria" w:hAnsi="Times New Roman" w:cs="Times New Roman"/>
          <w:sz w:val="24"/>
          <w:szCs w:val="24"/>
        </w:rPr>
        <w:t>were present</w:t>
      </w:r>
      <w:r w:rsidR="00AC20F2" w:rsidRPr="00B8122D">
        <w:rPr>
          <w:rFonts w:ascii="Times New Roman" w:eastAsia="Cambria" w:hAnsi="Times New Roman" w:cs="Times New Roman"/>
          <w:sz w:val="24"/>
          <w:szCs w:val="24"/>
        </w:rPr>
        <w:t xml:space="preserve"> </w:t>
      </w:r>
      <w:r w:rsidR="00F57826" w:rsidRPr="00B8122D">
        <w:rPr>
          <w:rFonts w:ascii="Times New Roman" w:eastAsia="Cambria" w:hAnsi="Times New Roman" w:cs="Times New Roman"/>
          <w:sz w:val="24"/>
          <w:szCs w:val="24"/>
        </w:rPr>
        <w:t>except C</w:t>
      </w:r>
      <w:r w:rsidR="00AC20F2" w:rsidRPr="00B8122D">
        <w:rPr>
          <w:rFonts w:ascii="Times New Roman" w:eastAsia="Cambria" w:hAnsi="Times New Roman" w:cs="Times New Roman"/>
          <w:sz w:val="24"/>
          <w:szCs w:val="24"/>
        </w:rPr>
        <w:t>ommissioner</w:t>
      </w:r>
      <w:r w:rsidR="00F57826" w:rsidRPr="00B8122D">
        <w:rPr>
          <w:rFonts w:ascii="Times New Roman" w:eastAsia="Cambria" w:hAnsi="Times New Roman" w:cs="Times New Roman"/>
          <w:sz w:val="24"/>
          <w:szCs w:val="24"/>
        </w:rPr>
        <w:t xml:space="preserve"> O’Connor.  He will need to take </w:t>
      </w:r>
      <w:r w:rsidR="00B8122D">
        <w:rPr>
          <w:rFonts w:ascii="Times New Roman" w:eastAsia="Cambria" w:hAnsi="Times New Roman" w:cs="Times New Roman"/>
          <w:sz w:val="24"/>
          <w:szCs w:val="24"/>
        </w:rPr>
        <w:t xml:space="preserve">the </w:t>
      </w:r>
      <w:r w:rsidR="00F57826" w:rsidRPr="00B8122D">
        <w:rPr>
          <w:rFonts w:ascii="Times New Roman" w:eastAsia="Cambria" w:hAnsi="Times New Roman" w:cs="Times New Roman"/>
          <w:sz w:val="24"/>
          <w:szCs w:val="24"/>
        </w:rPr>
        <w:t xml:space="preserve">oath of office at </w:t>
      </w:r>
      <w:r w:rsidR="00E85F19" w:rsidRPr="00B8122D">
        <w:rPr>
          <w:rFonts w:ascii="Times New Roman" w:eastAsia="Cambria" w:hAnsi="Times New Roman" w:cs="Times New Roman"/>
          <w:sz w:val="24"/>
          <w:szCs w:val="24"/>
        </w:rPr>
        <w:t>the next</w:t>
      </w:r>
      <w:r w:rsidR="00F57826" w:rsidRPr="00B8122D">
        <w:rPr>
          <w:rFonts w:ascii="Times New Roman" w:eastAsia="Cambria" w:hAnsi="Times New Roman" w:cs="Times New Roman"/>
          <w:sz w:val="24"/>
          <w:szCs w:val="24"/>
        </w:rPr>
        <w:t xml:space="preserve"> meeting.</w:t>
      </w:r>
    </w:p>
    <w:p w14:paraId="4B5AFB29" w14:textId="77777777" w:rsidR="00B8122D" w:rsidRPr="00C943F9" w:rsidRDefault="00B8122D" w:rsidP="00B8122D">
      <w:pPr>
        <w:spacing w:after="0" w:line="240" w:lineRule="auto"/>
        <w:ind w:left="720"/>
        <w:jc w:val="both"/>
        <w:rPr>
          <w:rFonts w:ascii="Times New Roman" w:eastAsia="Cambria" w:hAnsi="Times New Roman" w:cs="Times New Roman"/>
          <w:sz w:val="24"/>
          <w:szCs w:val="24"/>
        </w:rPr>
      </w:pPr>
    </w:p>
    <w:p w14:paraId="7C6221E4" w14:textId="77777777" w:rsidR="00B8122D" w:rsidRPr="00C943F9" w:rsidRDefault="00B8122D" w:rsidP="00B8122D">
      <w:pPr>
        <w:spacing w:after="0" w:line="240" w:lineRule="auto"/>
        <w:ind w:left="720"/>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Meeting is hybrid with remote access and in person at the Fire House.  Quorum established.</w:t>
      </w:r>
    </w:p>
    <w:p w14:paraId="5BBB2B67" w14:textId="77777777" w:rsidR="00B8122D" w:rsidRPr="00C943F9" w:rsidRDefault="00B8122D" w:rsidP="00B8122D">
      <w:pPr>
        <w:spacing w:after="0" w:line="240" w:lineRule="auto"/>
        <w:ind w:left="720"/>
        <w:jc w:val="both"/>
        <w:rPr>
          <w:rFonts w:ascii="Times New Roman" w:eastAsia="Cambria" w:hAnsi="Times New Roman" w:cs="Times New Roman"/>
          <w:sz w:val="24"/>
          <w:szCs w:val="24"/>
        </w:rPr>
      </w:pPr>
    </w:p>
    <w:p w14:paraId="367CE6C2" w14:textId="77777777" w:rsidR="00B8122D" w:rsidRPr="00C943F9" w:rsidRDefault="00B8122D" w:rsidP="00B8122D">
      <w:pPr>
        <w:spacing w:after="0" w:line="240" w:lineRule="auto"/>
        <w:ind w:left="720"/>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 xml:space="preserve">Also present: Attorney Appleby via Zoom, </w:t>
      </w:r>
      <w:r>
        <w:rPr>
          <w:rFonts w:ascii="Times New Roman" w:eastAsia="Cambria" w:hAnsi="Times New Roman" w:cs="Times New Roman"/>
          <w:sz w:val="24"/>
          <w:szCs w:val="24"/>
        </w:rPr>
        <w:t xml:space="preserve">Auditor Carducci, </w:t>
      </w:r>
      <w:r w:rsidRPr="00C943F9">
        <w:rPr>
          <w:rFonts w:ascii="Times New Roman" w:eastAsia="Cambria" w:hAnsi="Times New Roman" w:cs="Times New Roman"/>
          <w:sz w:val="24"/>
          <w:szCs w:val="24"/>
        </w:rPr>
        <w:t>Chief Demareski and Assistant Chief Ingram present at firehouse.</w:t>
      </w:r>
    </w:p>
    <w:p w14:paraId="51948FBC" w14:textId="77777777" w:rsidR="00B8122D" w:rsidRPr="00B8122D" w:rsidRDefault="00B8122D" w:rsidP="00E67847">
      <w:pPr>
        <w:spacing w:after="0" w:line="240" w:lineRule="auto"/>
        <w:ind w:left="720"/>
        <w:jc w:val="both"/>
        <w:rPr>
          <w:rFonts w:ascii="Times New Roman" w:eastAsia="Cambria" w:hAnsi="Times New Roman" w:cs="Times New Roman"/>
          <w:sz w:val="24"/>
          <w:szCs w:val="24"/>
        </w:rPr>
      </w:pPr>
    </w:p>
    <w:p w14:paraId="48BFBC42" w14:textId="77777777" w:rsidR="00B8122D" w:rsidRPr="00B8122D" w:rsidRDefault="00B8122D" w:rsidP="00E67847">
      <w:pPr>
        <w:spacing w:after="0" w:line="240" w:lineRule="auto"/>
        <w:ind w:left="720"/>
        <w:jc w:val="both"/>
        <w:rPr>
          <w:rFonts w:ascii="Times New Roman" w:eastAsia="Cambria" w:hAnsi="Times New Roman" w:cs="Times New Roman"/>
          <w:sz w:val="24"/>
          <w:szCs w:val="24"/>
        </w:rPr>
      </w:pPr>
    </w:p>
    <w:p w14:paraId="7D69A06E" w14:textId="77777777" w:rsidR="00B8122D" w:rsidRPr="00B8122D" w:rsidRDefault="00B8122D" w:rsidP="00B8122D">
      <w:pPr>
        <w:pStyle w:val="ListParagraph"/>
        <w:numPr>
          <w:ilvl w:val="0"/>
          <w:numId w:val="19"/>
        </w:numPr>
        <w:spacing w:line="240" w:lineRule="auto"/>
        <w:rPr>
          <w:rFonts w:ascii="Times New Roman" w:hAnsi="Times New Roman" w:cs="Times New Roman"/>
          <w:sz w:val="24"/>
          <w:szCs w:val="24"/>
        </w:rPr>
      </w:pPr>
      <w:r w:rsidRPr="00B8122D">
        <w:rPr>
          <w:rFonts w:ascii="Times New Roman" w:hAnsi="Times New Roman" w:cs="Times New Roman"/>
          <w:b/>
          <w:bCs/>
          <w:sz w:val="24"/>
          <w:szCs w:val="24"/>
          <w:u w:val="single"/>
        </w:rPr>
        <w:t>Reorganization</w:t>
      </w:r>
      <w:r w:rsidRPr="00B8122D">
        <w:rPr>
          <w:rFonts w:ascii="Times New Roman" w:hAnsi="Times New Roman" w:cs="Times New Roman"/>
          <w:sz w:val="24"/>
          <w:szCs w:val="24"/>
          <w:u w:val="single"/>
        </w:rPr>
        <w:t xml:space="preserve">: </w:t>
      </w:r>
    </w:p>
    <w:p w14:paraId="583C8648" w14:textId="77777777" w:rsidR="00B8122D" w:rsidRPr="00B8122D" w:rsidRDefault="00B8122D" w:rsidP="00B8122D">
      <w:pPr>
        <w:spacing w:line="240" w:lineRule="auto"/>
        <w:ind w:left="720"/>
        <w:rPr>
          <w:rFonts w:ascii="Times New Roman" w:hAnsi="Times New Roman" w:cs="Times New Roman"/>
          <w:sz w:val="24"/>
          <w:szCs w:val="24"/>
        </w:rPr>
      </w:pPr>
      <w:r w:rsidRPr="00B8122D">
        <w:rPr>
          <w:rFonts w:ascii="Times New Roman" w:hAnsi="Times New Roman" w:cs="Times New Roman"/>
          <w:sz w:val="24"/>
          <w:szCs w:val="24"/>
          <w:u w:val="single"/>
        </w:rPr>
        <w:t>Annual election of Officers</w:t>
      </w:r>
      <w:r w:rsidRPr="00B8122D">
        <w:rPr>
          <w:rFonts w:ascii="Times New Roman" w:hAnsi="Times New Roman" w:cs="Times New Roman"/>
          <w:sz w:val="24"/>
          <w:szCs w:val="24"/>
        </w:rPr>
        <w:t>:</w:t>
      </w:r>
    </w:p>
    <w:p w14:paraId="24F86EC5" w14:textId="1794B5B7" w:rsidR="00B8122D" w:rsidRPr="00B8122D" w:rsidRDefault="00B8122D" w:rsidP="00B8122D">
      <w:pPr>
        <w:spacing w:line="240" w:lineRule="auto"/>
        <w:ind w:left="720"/>
        <w:rPr>
          <w:rFonts w:ascii="Times New Roman" w:hAnsi="Times New Roman" w:cs="Times New Roman"/>
          <w:sz w:val="24"/>
          <w:szCs w:val="24"/>
        </w:rPr>
      </w:pPr>
      <w:r w:rsidRPr="00B8122D">
        <w:rPr>
          <w:rFonts w:ascii="Times New Roman" w:hAnsi="Times New Roman" w:cs="Times New Roman"/>
          <w:sz w:val="24"/>
          <w:szCs w:val="24"/>
        </w:rPr>
        <w:t>Motion made from the floor for the following officers for 2024:</w:t>
      </w:r>
    </w:p>
    <w:p w14:paraId="69BE43A5" w14:textId="134FB9E0" w:rsidR="00B8122D" w:rsidRPr="00B8122D" w:rsidRDefault="00B8122D" w:rsidP="00B8122D">
      <w:pPr>
        <w:spacing w:line="240" w:lineRule="auto"/>
        <w:ind w:left="720"/>
        <w:rPr>
          <w:rFonts w:ascii="Times New Roman" w:hAnsi="Times New Roman" w:cs="Times New Roman"/>
          <w:sz w:val="24"/>
          <w:szCs w:val="24"/>
        </w:rPr>
      </w:pPr>
      <w:r w:rsidRPr="00B8122D">
        <w:rPr>
          <w:rFonts w:ascii="Times New Roman" w:hAnsi="Times New Roman" w:cs="Times New Roman"/>
          <w:sz w:val="24"/>
          <w:szCs w:val="24"/>
        </w:rPr>
        <w:tab/>
      </w:r>
      <w:r w:rsidRPr="00B8122D">
        <w:rPr>
          <w:rFonts w:ascii="Times New Roman" w:hAnsi="Times New Roman" w:cs="Times New Roman"/>
          <w:b/>
          <w:bCs/>
          <w:sz w:val="24"/>
          <w:szCs w:val="24"/>
        </w:rPr>
        <w:t>Chairman</w:t>
      </w:r>
      <w:r w:rsidRPr="00B8122D">
        <w:rPr>
          <w:rFonts w:ascii="Times New Roman" w:hAnsi="Times New Roman" w:cs="Times New Roman"/>
          <w:sz w:val="24"/>
          <w:szCs w:val="24"/>
        </w:rPr>
        <w:t xml:space="preserve">:  Motion made by Commissioner DiFalco, seconded by Commissioner Radice to appoint Brian Hofacker as Chairman for 2025.  All voted in favor. </w:t>
      </w:r>
    </w:p>
    <w:p w14:paraId="4336071A" w14:textId="5B7D2C38" w:rsidR="00B8122D" w:rsidRPr="00B8122D" w:rsidRDefault="00B8122D" w:rsidP="00B8122D">
      <w:pPr>
        <w:spacing w:line="240" w:lineRule="auto"/>
        <w:ind w:left="720"/>
        <w:rPr>
          <w:rFonts w:ascii="Times New Roman" w:hAnsi="Times New Roman" w:cs="Times New Roman"/>
          <w:sz w:val="24"/>
          <w:szCs w:val="24"/>
        </w:rPr>
      </w:pPr>
      <w:r w:rsidRPr="00B8122D">
        <w:rPr>
          <w:rFonts w:ascii="Times New Roman" w:hAnsi="Times New Roman" w:cs="Times New Roman"/>
          <w:sz w:val="24"/>
          <w:szCs w:val="24"/>
        </w:rPr>
        <w:tab/>
      </w:r>
      <w:r w:rsidRPr="00B8122D">
        <w:rPr>
          <w:rFonts w:ascii="Times New Roman" w:hAnsi="Times New Roman" w:cs="Times New Roman"/>
          <w:b/>
          <w:bCs/>
          <w:sz w:val="24"/>
          <w:szCs w:val="24"/>
        </w:rPr>
        <w:t>Vice-Chairman</w:t>
      </w:r>
      <w:r w:rsidRPr="00B8122D">
        <w:rPr>
          <w:rFonts w:ascii="Times New Roman" w:hAnsi="Times New Roman" w:cs="Times New Roman"/>
          <w:b/>
          <w:bCs/>
          <w:sz w:val="24"/>
          <w:szCs w:val="24"/>
        </w:rPr>
        <w:t xml:space="preserve">: </w:t>
      </w:r>
      <w:r w:rsidRPr="00B8122D">
        <w:rPr>
          <w:rFonts w:ascii="Times New Roman" w:hAnsi="Times New Roman" w:cs="Times New Roman"/>
          <w:sz w:val="24"/>
          <w:szCs w:val="24"/>
        </w:rPr>
        <w:t xml:space="preserve">Motion made by Commissioner DiFalco, seconded by Commissioner Radice to appoint </w:t>
      </w:r>
      <w:r w:rsidRPr="00B8122D">
        <w:rPr>
          <w:rFonts w:ascii="Times New Roman" w:hAnsi="Times New Roman" w:cs="Times New Roman"/>
          <w:sz w:val="24"/>
          <w:szCs w:val="24"/>
        </w:rPr>
        <w:t>Scott Schaub</w:t>
      </w:r>
      <w:r w:rsidRPr="00B8122D">
        <w:rPr>
          <w:rFonts w:ascii="Times New Roman" w:hAnsi="Times New Roman" w:cs="Times New Roman"/>
          <w:sz w:val="24"/>
          <w:szCs w:val="24"/>
        </w:rPr>
        <w:t xml:space="preserve"> as </w:t>
      </w:r>
      <w:r w:rsidRPr="00B8122D">
        <w:rPr>
          <w:rFonts w:ascii="Times New Roman" w:hAnsi="Times New Roman" w:cs="Times New Roman"/>
          <w:sz w:val="24"/>
          <w:szCs w:val="24"/>
        </w:rPr>
        <w:t xml:space="preserve">Vice </w:t>
      </w:r>
      <w:r w:rsidRPr="00B8122D">
        <w:rPr>
          <w:rFonts w:ascii="Times New Roman" w:hAnsi="Times New Roman" w:cs="Times New Roman"/>
          <w:sz w:val="24"/>
          <w:szCs w:val="24"/>
        </w:rPr>
        <w:t>Chairman for 2025.  All voted in favor.</w:t>
      </w:r>
    </w:p>
    <w:p w14:paraId="0ABB5B72" w14:textId="070D382D" w:rsidR="00B8122D" w:rsidRPr="00B8122D" w:rsidRDefault="00B8122D" w:rsidP="00B8122D">
      <w:pPr>
        <w:spacing w:line="240" w:lineRule="auto"/>
        <w:ind w:left="720"/>
        <w:rPr>
          <w:rFonts w:ascii="Times New Roman" w:hAnsi="Times New Roman" w:cs="Times New Roman"/>
          <w:sz w:val="24"/>
          <w:szCs w:val="24"/>
        </w:rPr>
      </w:pPr>
      <w:r w:rsidRPr="00B8122D">
        <w:rPr>
          <w:rFonts w:ascii="Times New Roman" w:hAnsi="Times New Roman" w:cs="Times New Roman"/>
          <w:sz w:val="24"/>
          <w:szCs w:val="24"/>
        </w:rPr>
        <w:lastRenderedPageBreak/>
        <w:tab/>
      </w:r>
      <w:r w:rsidRPr="00B8122D">
        <w:rPr>
          <w:rFonts w:ascii="Times New Roman" w:hAnsi="Times New Roman" w:cs="Times New Roman"/>
          <w:b/>
          <w:bCs/>
          <w:sz w:val="24"/>
          <w:szCs w:val="24"/>
        </w:rPr>
        <w:t>Treasurer</w:t>
      </w:r>
      <w:r w:rsidRPr="00B8122D">
        <w:rPr>
          <w:rFonts w:ascii="Times New Roman" w:hAnsi="Times New Roman" w:cs="Times New Roman"/>
          <w:b/>
          <w:bCs/>
          <w:sz w:val="24"/>
          <w:szCs w:val="24"/>
        </w:rPr>
        <w:t>:</w:t>
      </w:r>
      <w:r w:rsidRPr="00B8122D">
        <w:rPr>
          <w:rFonts w:ascii="Times New Roman" w:hAnsi="Times New Roman" w:cs="Times New Roman"/>
          <w:sz w:val="24"/>
          <w:szCs w:val="24"/>
        </w:rPr>
        <w:t xml:space="preserve"> </w:t>
      </w:r>
      <w:r w:rsidRPr="00B8122D">
        <w:rPr>
          <w:rFonts w:ascii="Times New Roman" w:hAnsi="Times New Roman" w:cs="Times New Roman"/>
          <w:sz w:val="24"/>
          <w:szCs w:val="24"/>
        </w:rPr>
        <w:t xml:space="preserve">Motion made by Commissioner </w:t>
      </w:r>
      <w:r w:rsidRPr="00B8122D">
        <w:rPr>
          <w:rFonts w:ascii="Times New Roman" w:hAnsi="Times New Roman" w:cs="Times New Roman"/>
          <w:sz w:val="24"/>
          <w:szCs w:val="24"/>
        </w:rPr>
        <w:t>Schaub</w:t>
      </w:r>
      <w:r w:rsidRPr="00B8122D">
        <w:rPr>
          <w:rFonts w:ascii="Times New Roman" w:hAnsi="Times New Roman" w:cs="Times New Roman"/>
          <w:sz w:val="24"/>
          <w:szCs w:val="24"/>
        </w:rPr>
        <w:t xml:space="preserve">, seconded by Commissioner </w:t>
      </w:r>
      <w:r w:rsidRPr="00B8122D">
        <w:rPr>
          <w:rFonts w:ascii="Times New Roman" w:hAnsi="Times New Roman" w:cs="Times New Roman"/>
          <w:sz w:val="24"/>
          <w:szCs w:val="24"/>
        </w:rPr>
        <w:t>DiFalco</w:t>
      </w:r>
      <w:r w:rsidRPr="00B8122D">
        <w:rPr>
          <w:rFonts w:ascii="Times New Roman" w:hAnsi="Times New Roman" w:cs="Times New Roman"/>
          <w:sz w:val="24"/>
          <w:szCs w:val="24"/>
        </w:rPr>
        <w:t xml:space="preserve"> to appoint </w:t>
      </w:r>
      <w:r w:rsidRPr="00B8122D">
        <w:rPr>
          <w:rFonts w:ascii="Times New Roman" w:hAnsi="Times New Roman" w:cs="Times New Roman"/>
          <w:sz w:val="24"/>
          <w:szCs w:val="24"/>
        </w:rPr>
        <w:t>Sandra Radice</w:t>
      </w:r>
      <w:r w:rsidRPr="00B8122D">
        <w:rPr>
          <w:rFonts w:ascii="Times New Roman" w:hAnsi="Times New Roman" w:cs="Times New Roman"/>
          <w:sz w:val="24"/>
          <w:szCs w:val="24"/>
        </w:rPr>
        <w:t xml:space="preserve"> as </w:t>
      </w:r>
      <w:r w:rsidRPr="00B8122D">
        <w:rPr>
          <w:rFonts w:ascii="Times New Roman" w:hAnsi="Times New Roman" w:cs="Times New Roman"/>
          <w:sz w:val="24"/>
          <w:szCs w:val="24"/>
        </w:rPr>
        <w:t>Treasurer</w:t>
      </w:r>
      <w:r w:rsidRPr="00B8122D">
        <w:rPr>
          <w:rFonts w:ascii="Times New Roman" w:hAnsi="Times New Roman" w:cs="Times New Roman"/>
          <w:sz w:val="24"/>
          <w:szCs w:val="24"/>
        </w:rPr>
        <w:t xml:space="preserve"> for 2025.  All voted in favor.</w:t>
      </w:r>
    </w:p>
    <w:p w14:paraId="50AFE693" w14:textId="5F8F7623" w:rsidR="00B8122D" w:rsidRPr="00B8122D" w:rsidRDefault="00B8122D" w:rsidP="00B8122D">
      <w:pPr>
        <w:spacing w:line="240" w:lineRule="auto"/>
        <w:ind w:left="720"/>
        <w:rPr>
          <w:rFonts w:cstheme="minorHAnsi"/>
          <w:sz w:val="24"/>
          <w:szCs w:val="24"/>
        </w:rPr>
      </w:pPr>
      <w:r w:rsidRPr="00B8122D">
        <w:rPr>
          <w:rFonts w:ascii="Times New Roman" w:hAnsi="Times New Roman" w:cs="Times New Roman"/>
          <w:sz w:val="24"/>
          <w:szCs w:val="24"/>
        </w:rPr>
        <w:tab/>
      </w:r>
      <w:r w:rsidRPr="00B8122D">
        <w:rPr>
          <w:rFonts w:ascii="Times New Roman" w:hAnsi="Times New Roman" w:cs="Times New Roman"/>
          <w:b/>
          <w:bCs/>
          <w:sz w:val="24"/>
          <w:szCs w:val="24"/>
        </w:rPr>
        <w:t>Secretary</w:t>
      </w:r>
      <w:r w:rsidRPr="00B8122D">
        <w:rPr>
          <w:rFonts w:ascii="Times New Roman" w:hAnsi="Times New Roman" w:cs="Times New Roman"/>
          <w:b/>
          <w:bCs/>
          <w:sz w:val="24"/>
          <w:szCs w:val="24"/>
        </w:rPr>
        <w:t xml:space="preserve">/Clerk:  </w:t>
      </w:r>
      <w:r w:rsidRPr="00B8122D">
        <w:rPr>
          <w:rFonts w:ascii="Times New Roman" w:hAnsi="Times New Roman" w:cs="Times New Roman"/>
          <w:sz w:val="24"/>
          <w:szCs w:val="24"/>
        </w:rPr>
        <w:t xml:space="preserve">Motion made by Commissioner </w:t>
      </w:r>
      <w:r w:rsidRPr="00B8122D">
        <w:rPr>
          <w:rFonts w:ascii="Times New Roman" w:hAnsi="Times New Roman" w:cs="Times New Roman"/>
          <w:sz w:val="24"/>
          <w:szCs w:val="24"/>
        </w:rPr>
        <w:t>Radice</w:t>
      </w:r>
      <w:r w:rsidRPr="00B8122D">
        <w:rPr>
          <w:rFonts w:ascii="Times New Roman" w:hAnsi="Times New Roman" w:cs="Times New Roman"/>
          <w:sz w:val="24"/>
          <w:szCs w:val="24"/>
        </w:rPr>
        <w:t xml:space="preserve">, seconded by Commissioner </w:t>
      </w:r>
      <w:r w:rsidRPr="00B8122D">
        <w:rPr>
          <w:rFonts w:ascii="Times New Roman" w:hAnsi="Times New Roman" w:cs="Times New Roman"/>
          <w:sz w:val="24"/>
          <w:szCs w:val="24"/>
        </w:rPr>
        <w:t>Hofacker</w:t>
      </w:r>
      <w:r w:rsidRPr="00B8122D">
        <w:rPr>
          <w:rFonts w:ascii="Times New Roman" w:hAnsi="Times New Roman" w:cs="Times New Roman"/>
          <w:sz w:val="24"/>
          <w:szCs w:val="24"/>
        </w:rPr>
        <w:t xml:space="preserve"> to appoint </w:t>
      </w:r>
      <w:r w:rsidRPr="00B8122D">
        <w:rPr>
          <w:rFonts w:ascii="Times New Roman" w:hAnsi="Times New Roman" w:cs="Times New Roman"/>
          <w:sz w:val="24"/>
          <w:szCs w:val="24"/>
        </w:rPr>
        <w:t>John O’Connor</w:t>
      </w:r>
      <w:r w:rsidRPr="00B8122D">
        <w:rPr>
          <w:rFonts w:ascii="Times New Roman" w:hAnsi="Times New Roman" w:cs="Times New Roman"/>
          <w:sz w:val="24"/>
          <w:szCs w:val="24"/>
        </w:rPr>
        <w:t xml:space="preserve"> as </w:t>
      </w:r>
      <w:r w:rsidRPr="00B8122D">
        <w:rPr>
          <w:rFonts w:ascii="Times New Roman" w:hAnsi="Times New Roman" w:cs="Times New Roman"/>
          <w:sz w:val="24"/>
          <w:szCs w:val="24"/>
        </w:rPr>
        <w:t>Secretary/Clerk</w:t>
      </w:r>
      <w:r w:rsidRPr="00B8122D">
        <w:rPr>
          <w:rFonts w:ascii="Times New Roman" w:hAnsi="Times New Roman" w:cs="Times New Roman"/>
          <w:sz w:val="24"/>
          <w:szCs w:val="24"/>
        </w:rPr>
        <w:t xml:space="preserve"> for 2025.  All voted in favor</w:t>
      </w:r>
      <w:r>
        <w:rPr>
          <w:rFonts w:cstheme="minorHAnsi"/>
          <w:sz w:val="24"/>
          <w:szCs w:val="24"/>
        </w:rPr>
        <w:t>.</w:t>
      </w:r>
    </w:p>
    <w:p w14:paraId="2F621744" w14:textId="3597CCBC" w:rsidR="00371551" w:rsidRPr="005E194C" w:rsidRDefault="00371551" w:rsidP="005E194C">
      <w:pPr>
        <w:pStyle w:val="ListParagraph"/>
        <w:numPr>
          <w:ilvl w:val="0"/>
          <w:numId w:val="19"/>
        </w:numPr>
        <w:spacing w:after="0" w:line="240" w:lineRule="auto"/>
        <w:jc w:val="both"/>
        <w:rPr>
          <w:rFonts w:ascii="Times New Roman" w:eastAsia="Cambria" w:hAnsi="Times New Roman" w:cs="Times New Roman"/>
          <w:b/>
          <w:bCs/>
          <w:sz w:val="24"/>
          <w:szCs w:val="24"/>
          <w:u w:val="single"/>
        </w:rPr>
      </w:pPr>
      <w:r w:rsidRPr="005E194C">
        <w:rPr>
          <w:rFonts w:ascii="Times New Roman" w:eastAsia="Cambria" w:hAnsi="Times New Roman" w:cs="Times New Roman"/>
          <w:b/>
          <w:bCs/>
          <w:sz w:val="24"/>
          <w:szCs w:val="24"/>
          <w:u w:val="single"/>
        </w:rPr>
        <w:t>PUBLIC COMMENTS</w:t>
      </w:r>
    </w:p>
    <w:p w14:paraId="6F2EC6CA" w14:textId="77777777" w:rsidR="00A13306" w:rsidRPr="00C943F9" w:rsidRDefault="00A13306" w:rsidP="00E67847">
      <w:pPr>
        <w:spacing w:after="0" w:line="240" w:lineRule="auto"/>
        <w:ind w:left="720"/>
        <w:jc w:val="both"/>
        <w:rPr>
          <w:rFonts w:ascii="Times New Roman" w:eastAsia="Cambria" w:hAnsi="Times New Roman" w:cs="Times New Roman"/>
          <w:b/>
          <w:bCs/>
          <w:sz w:val="24"/>
          <w:szCs w:val="24"/>
          <w:u w:val="single"/>
        </w:rPr>
      </w:pPr>
    </w:p>
    <w:p w14:paraId="726B858C" w14:textId="17D717F6" w:rsidR="00A13306" w:rsidRPr="00C943F9" w:rsidRDefault="00B8122D" w:rsidP="00E67847">
      <w:pPr>
        <w:spacing w:after="0" w:line="240" w:lineRule="auto"/>
        <w:ind w:left="720"/>
        <w:jc w:val="both"/>
        <w:rPr>
          <w:rFonts w:ascii="Times New Roman" w:eastAsia="Cambria" w:hAnsi="Times New Roman" w:cs="Times New Roman"/>
          <w:sz w:val="24"/>
          <w:szCs w:val="24"/>
        </w:rPr>
      </w:pPr>
      <w:r>
        <w:rPr>
          <w:rFonts w:ascii="Times New Roman" w:eastAsia="Cambria" w:hAnsi="Times New Roman" w:cs="Times New Roman"/>
          <w:sz w:val="24"/>
          <w:szCs w:val="24"/>
        </w:rPr>
        <w:t>No members</w:t>
      </w:r>
      <w:r w:rsidR="00A13306" w:rsidRPr="00C943F9">
        <w:rPr>
          <w:rFonts w:ascii="Times New Roman" w:eastAsia="Cambria" w:hAnsi="Times New Roman" w:cs="Times New Roman"/>
          <w:sz w:val="24"/>
          <w:szCs w:val="24"/>
        </w:rPr>
        <w:t xml:space="preserve"> of the public w</w:t>
      </w:r>
      <w:r>
        <w:rPr>
          <w:rFonts w:ascii="Times New Roman" w:eastAsia="Cambria" w:hAnsi="Times New Roman" w:cs="Times New Roman"/>
          <w:sz w:val="24"/>
          <w:szCs w:val="24"/>
        </w:rPr>
        <w:t>ere</w:t>
      </w:r>
      <w:r w:rsidR="00A13306" w:rsidRPr="00C943F9">
        <w:rPr>
          <w:rFonts w:ascii="Times New Roman" w:eastAsia="Cambria" w:hAnsi="Times New Roman" w:cs="Times New Roman"/>
          <w:sz w:val="24"/>
          <w:szCs w:val="24"/>
        </w:rPr>
        <w:t xml:space="preserve"> present at the firehouse for the meeting.</w:t>
      </w:r>
      <w:r>
        <w:rPr>
          <w:rFonts w:ascii="Times New Roman" w:eastAsia="Cambria" w:hAnsi="Times New Roman" w:cs="Times New Roman"/>
          <w:sz w:val="24"/>
          <w:szCs w:val="24"/>
        </w:rPr>
        <w:t xml:space="preserve"> Nick Gaudioso was present </w:t>
      </w:r>
      <w:proofErr w:type="gramStart"/>
      <w:r>
        <w:rPr>
          <w:rFonts w:ascii="Times New Roman" w:eastAsia="Cambria" w:hAnsi="Times New Roman" w:cs="Times New Roman"/>
          <w:sz w:val="24"/>
          <w:szCs w:val="24"/>
        </w:rPr>
        <w:t>on</w:t>
      </w:r>
      <w:proofErr w:type="gramEnd"/>
      <w:r>
        <w:rPr>
          <w:rFonts w:ascii="Times New Roman" w:eastAsia="Cambria" w:hAnsi="Times New Roman" w:cs="Times New Roman"/>
          <w:sz w:val="24"/>
          <w:szCs w:val="24"/>
        </w:rPr>
        <w:t xml:space="preserve"> Zoom.</w:t>
      </w:r>
      <w:r w:rsidR="00A13306" w:rsidRPr="00C943F9">
        <w:rPr>
          <w:rFonts w:ascii="Times New Roman" w:eastAsia="Cambria" w:hAnsi="Times New Roman" w:cs="Times New Roman"/>
          <w:sz w:val="24"/>
          <w:szCs w:val="24"/>
        </w:rPr>
        <w:t xml:space="preserve"> </w:t>
      </w:r>
    </w:p>
    <w:p w14:paraId="2BB91192" w14:textId="52D8A765" w:rsidR="00073735" w:rsidRPr="00C943F9" w:rsidRDefault="00073735" w:rsidP="00E67847">
      <w:pPr>
        <w:spacing w:after="0" w:line="240" w:lineRule="auto"/>
        <w:ind w:left="720"/>
        <w:jc w:val="both"/>
        <w:rPr>
          <w:rFonts w:ascii="Times New Roman" w:eastAsia="Cambria" w:hAnsi="Times New Roman" w:cs="Times New Roman"/>
          <w:sz w:val="24"/>
          <w:szCs w:val="24"/>
        </w:rPr>
      </w:pPr>
    </w:p>
    <w:p w14:paraId="48A54CB0" w14:textId="49FF0C51" w:rsidR="0092193D" w:rsidRPr="00C943F9" w:rsidRDefault="00D25E37" w:rsidP="00FB3972">
      <w:pPr>
        <w:spacing w:after="0" w:line="240" w:lineRule="auto"/>
        <w:ind w:left="720"/>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 xml:space="preserve">Chairman Hofacker </w:t>
      </w:r>
      <w:r w:rsidR="00386285" w:rsidRPr="00C943F9">
        <w:rPr>
          <w:rFonts w:ascii="Times New Roman" w:eastAsia="Cambria" w:hAnsi="Times New Roman" w:cs="Times New Roman"/>
          <w:sz w:val="24"/>
          <w:szCs w:val="24"/>
        </w:rPr>
        <w:t>opened the meeting up for public comments</w:t>
      </w:r>
      <w:r w:rsidR="00F47E9D" w:rsidRPr="00C943F9">
        <w:rPr>
          <w:rFonts w:ascii="Times New Roman" w:eastAsia="Cambria" w:hAnsi="Times New Roman" w:cs="Times New Roman"/>
          <w:sz w:val="24"/>
          <w:szCs w:val="24"/>
        </w:rPr>
        <w:t xml:space="preserve"> at 7:3</w:t>
      </w:r>
      <w:r w:rsidR="00A13306" w:rsidRPr="00C943F9">
        <w:rPr>
          <w:rFonts w:ascii="Times New Roman" w:eastAsia="Cambria" w:hAnsi="Times New Roman" w:cs="Times New Roman"/>
          <w:sz w:val="24"/>
          <w:szCs w:val="24"/>
        </w:rPr>
        <w:t>3</w:t>
      </w:r>
      <w:r w:rsidR="00F4731B" w:rsidRPr="00C943F9">
        <w:rPr>
          <w:rFonts w:ascii="Times New Roman" w:eastAsia="Cambria" w:hAnsi="Times New Roman" w:cs="Times New Roman"/>
          <w:sz w:val="24"/>
          <w:szCs w:val="24"/>
        </w:rPr>
        <w:t xml:space="preserve"> </w:t>
      </w:r>
      <w:r w:rsidR="00F47E9D" w:rsidRPr="00C943F9">
        <w:rPr>
          <w:rFonts w:ascii="Times New Roman" w:eastAsia="Cambria" w:hAnsi="Times New Roman" w:cs="Times New Roman"/>
          <w:sz w:val="24"/>
          <w:szCs w:val="24"/>
        </w:rPr>
        <w:t>p.m</w:t>
      </w:r>
      <w:r w:rsidR="00386285" w:rsidRPr="00C943F9">
        <w:rPr>
          <w:rFonts w:ascii="Times New Roman" w:eastAsia="Cambria" w:hAnsi="Times New Roman" w:cs="Times New Roman"/>
          <w:sz w:val="24"/>
          <w:szCs w:val="24"/>
        </w:rPr>
        <w:t xml:space="preserve">.  </w:t>
      </w:r>
    </w:p>
    <w:p w14:paraId="7E3DE9EE" w14:textId="77777777" w:rsidR="00FB3972" w:rsidRPr="00C943F9" w:rsidRDefault="00FB3972" w:rsidP="00FB3972">
      <w:pPr>
        <w:spacing w:after="0" w:line="240" w:lineRule="auto"/>
        <w:ind w:left="720"/>
        <w:jc w:val="both"/>
        <w:rPr>
          <w:rFonts w:ascii="Times New Roman" w:eastAsia="Cambria" w:hAnsi="Times New Roman" w:cs="Times New Roman"/>
          <w:sz w:val="24"/>
          <w:szCs w:val="24"/>
        </w:rPr>
      </w:pPr>
    </w:p>
    <w:p w14:paraId="7368665F" w14:textId="3311C2AA" w:rsidR="007631A5" w:rsidRPr="00C943F9" w:rsidRDefault="00A13306" w:rsidP="00FB3972">
      <w:pPr>
        <w:spacing w:after="0" w:line="240" w:lineRule="auto"/>
        <w:ind w:left="720"/>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 xml:space="preserve">There was no member of the public </w:t>
      </w:r>
      <w:r w:rsidR="00386285" w:rsidRPr="00C943F9">
        <w:rPr>
          <w:rFonts w:ascii="Times New Roman" w:eastAsia="Cambria" w:hAnsi="Times New Roman" w:cs="Times New Roman"/>
          <w:sz w:val="24"/>
          <w:szCs w:val="24"/>
        </w:rPr>
        <w:t>asking to speak on Zoom or at the Fire House</w:t>
      </w:r>
      <w:r w:rsidRPr="00C943F9">
        <w:rPr>
          <w:rFonts w:ascii="Times New Roman" w:eastAsia="Cambria" w:hAnsi="Times New Roman" w:cs="Times New Roman"/>
          <w:sz w:val="24"/>
          <w:szCs w:val="24"/>
        </w:rPr>
        <w:t>. P</w:t>
      </w:r>
      <w:r w:rsidR="00FB5580" w:rsidRPr="00C943F9">
        <w:rPr>
          <w:rFonts w:ascii="Times New Roman" w:eastAsia="Cambria" w:hAnsi="Times New Roman" w:cs="Times New Roman"/>
          <w:sz w:val="24"/>
          <w:szCs w:val="24"/>
        </w:rPr>
        <w:t>ublic comments</w:t>
      </w:r>
      <w:r w:rsidR="00386285" w:rsidRPr="00C943F9">
        <w:rPr>
          <w:rFonts w:ascii="Times New Roman" w:eastAsia="Cambria" w:hAnsi="Times New Roman" w:cs="Times New Roman"/>
          <w:sz w:val="24"/>
          <w:szCs w:val="24"/>
        </w:rPr>
        <w:t xml:space="preserve"> were</w:t>
      </w:r>
      <w:r w:rsidR="0092193D" w:rsidRPr="00C943F9">
        <w:rPr>
          <w:rFonts w:ascii="Times New Roman" w:eastAsia="Cambria" w:hAnsi="Times New Roman" w:cs="Times New Roman"/>
          <w:sz w:val="24"/>
          <w:szCs w:val="24"/>
        </w:rPr>
        <w:t xml:space="preserve"> closed.</w:t>
      </w:r>
    </w:p>
    <w:p w14:paraId="7DEAD809" w14:textId="77777777" w:rsidR="001E5280" w:rsidRPr="00FB3972" w:rsidRDefault="001E5280" w:rsidP="00E67847">
      <w:pPr>
        <w:spacing w:after="0" w:line="240" w:lineRule="auto"/>
        <w:ind w:left="720"/>
        <w:rPr>
          <w:rFonts w:ascii="Times New Roman" w:eastAsia="Cambria" w:hAnsi="Times New Roman" w:cs="Times New Roman"/>
          <w:b/>
        </w:rPr>
      </w:pPr>
    </w:p>
    <w:p w14:paraId="5B539C18" w14:textId="4590F5CD" w:rsidR="00CB15DC" w:rsidRDefault="00A40512" w:rsidP="00C801D3">
      <w:pPr>
        <w:spacing w:after="0" w:line="240" w:lineRule="auto"/>
        <w:jc w:val="both"/>
        <w:rPr>
          <w:rFonts w:ascii="Times New Roman" w:eastAsia="Times New Roman" w:hAnsi="Times New Roman" w:cs="Times New Roman"/>
        </w:rPr>
      </w:pPr>
      <w:bookmarkStart w:id="3" w:name="_Hlk125384637"/>
      <w:r w:rsidRPr="00FB3972">
        <w:rPr>
          <w:rFonts w:ascii="Times New Roman" w:eastAsia="Cambria" w:hAnsi="Times New Roman" w:cs="Times New Roman"/>
          <w:b/>
          <w:u w:val="single"/>
        </w:rPr>
        <w:t>Chief’s Report:</w:t>
      </w:r>
      <w:r w:rsidR="00C801D3">
        <w:rPr>
          <w:rFonts w:ascii="Times New Roman" w:eastAsia="Times New Roman" w:hAnsi="Times New Roman" w:cs="Times New Roman"/>
        </w:rPr>
        <w:t xml:space="preserve"> </w:t>
      </w:r>
    </w:p>
    <w:p w14:paraId="3DD345BF" w14:textId="77777777" w:rsidR="00D77EA4" w:rsidRDefault="00D77EA4" w:rsidP="00C801D3">
      <w:pPr>
        <w:spacing w:after="0" w:line="240" w:lineRule="auto"/>
        <w:jc w:val="both"/>
        <w:rPr>
          <w:rFonts w:ascii="Times New Roman" w:eastAsia="Times New Roman" w:hAnsi="Times New Roman" w:cs="Times New Roman"/>
        </w:rPr>
      </w:pPr>
    </w:p>
    <w:p w14:paraId="21789E89" w14:textId="7C50CF20" w:rsidR="00D77EA4" w:rsidRDefault="00D77EA4" w:rsidP="00C801D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Chief Demarski discussed the directive from Division of Fire Safety as to drones and hazardous materials.  Progress made with Capital Health as to radios.  </w:t>
      </w:r>
      <w:proofErr w:type="gramStart"/>
      <w:r>
        <w:rPr>
          <w:rFonts w:ascii="Times New Roman" w:eastAsia="Times New Roman" w:hAnsi="Times New Roman" w:cs="Times New Roman"/>
        </w:rPr>
        <w:t>Dryer</w:t>
      </w:r>
      <w:proofErr w:type="gramEnd"/>
      <w:r>
        <w:rPr>
          <w:rFonts w:ascii="Times New Roman" w:eastAsia="Times New Roman" w:hAnsi="Times New Roman" w:cs="Times New Roman"/>
        </w:rPr>
        <w:t xml:space="preserve"> fire in hospital and the radios did not work at all. Discussion as to Operation Santa. Brush truck moved</w:t>
      </w:r>
      <w:r w:rsidR="00482F77">
        <w:rPr>
          <w:rFonts w:ascii="Times New Roman" w:eastAsia="Times New Roman" w:hAnsi="Times New Roman" w:cs="Times New Roman"/>
        </w:rPr>
        <w:t xml:space="preserve"> temporarily to First Aid Building</w:t>
      </w:r>
      <w:r>
        <w:rPr>
          <w:rFonts w:ascii="Times New Roman" w:eastAsia="Times New Roman" w:hAnsi="Times New Roman" w:cs="Times New Roman"/>
        </w:rPr>
        <w:t xml:space="preserve">.  Attorney Appleby discussed negotiations with the Borough as to First Aid Squad and insurance issues.  </w:t>
      </w:r>
      <w:r w:rsidR="0067493D">
        <w:rPr>
          <w:rFonts w:ascii="Times New Roman" w:eastAsia="Times New Roman" w:hAnsi="Times New Roman" w:cs="Times New Roman"/>
        </w:rPr>
        <w:t xml:space="preserve">Fire Company had elections. </w:t>
      </w:r>
      <w:r w:rsidR="007413B3">
        <w:rPr>
          <w:rFonts w:ascii="Times New Roman" w:eastAsia="Times New Roman" w:hAnsi="Times New Roman" w:cs="Times New Roman"/>
        </w:rPr>
        <w:t>Assistant Chief Ingram discussed tanker.</w:t>
      </w:r>
    </w:p>
    <w:p w14:paraId="6563B420" w14:textId="77777777" w:rsidR="00D77EA4" w:rsidRDefault="00D77EA4" w:rsidP="00C801D3">
      <w:pPr>
        <w:spacing w:after="0" w:line="240" w:lineRule="auto"/>
        <w:jc w:val="both"/>
        <w:rPr>
          <w:rFonts w:ascii="Times New Roman" w:eastAsia="Times New Roman" w:hAnsi="Times New Roman" w:cs="Times New Roman"/>
        </w:rPr>
      </w:pPr>
    </w:p>
    <w:p w14:paraId="3CEDA76E" w14:textId="77777777" w:rsidR="00A31616" w:rsidRPr="00A31616" w:rsidRDefault="00A31616" w:rsidP="00A31616">
      <w:pPr>
        <w:widowControl w:val="0"/>
        <w:autoSpaceDE w:val="0"/>
        <w:autoSpaceDN w:val="0"/>
        <w:spacing w:before="201" w:after="0" w:line="240" w:lineRule="auto"/>
        <w:ind w:left="179"/>
        <w:rPr>
          <w:rFonts w:ascii="Arial Black" w:eastAsia="Arial Black" w:hAnsi="Arial Black" w:cs="Arial Black"/>
          <w:sz w:val="17"/>
          <w:szCs w:val="17"/>
        </w:rPr>
      </w:pPr>
      <w:r w:rsidRPr="00A31616">
        <w:rPr>
          <w:rFonts w:ascii="Arial Black" w:eastAsia="Arial Black" w:hAnsi="Arial Black" w:cs="Arial Black"/>
          <w:sz w:val="17"/>
          <w:szCs w:val="17"/>
        </w:rPr>
        <w:t>2-Dec-</w:t>
      </w:r>
      <w:r w:rsidRPr="00A31616">
        <w:rPr>
          <w:rFonts w:ascii="Arial Black" w:eastAsia="Arial Black" w:hAnsi="Arial Black" w:cs="Arial Black"/>
          <w:spacing w:val="-5"/>
          <w:sz w:val="17"/>
          <w:szCs w:val="17"/>
        </w:rPr>
        <w:t>24</w:t>
      </w:r>
    </w:p>
    <w:p w14:paraId="043D01B4" w14:textId="77777777" w:rsidR="00A31616" w:rsidRPr="00A31616" w:rsidRDefault="00A31616" w:rsidP="00A31616">
      <w:pPr>
        <w:widowControl w:val="0"/>
        <w:autoSpaceDE w:val="0"/>
        <w:autoSpaceDN w:val="0"/>
        <w:spacing w:before="2" w:after="0" w:line="240" w:lineRule="auto"/>
        <w:rPr>
          <w:rFonts w:ascii="Arial Black" w:eastAsia="Arial Black" w:hAnsi="Arial Black" w:cs="Arial Black"/>
          <w:sz w:val="14"/>
          <w:szCs w:val="17"/>
        </w:rPr>
      </w:pPr>
    </w:p>
    <w:tbl>
      <w:tblPr>
        <w:tblW w:w="0" w:type="auto"/>
        <w:tblInd w:w="146" w:type="dxa"/>
        <w:tblLayout w:type="fixed"/>
        <w:tblCellMar>
          <w:left w:w="0" w:type="dxa"/>
          <w:right w:w="0" w:type="dxa"/>
        </w:tblCellMar>
        <w:tblLook w:val="01E0" w:firstRow="1" w:lastRow="1" w:firstColumn="1" w:lastColumn="1" w:noHBand="0" w:noVBand="0"/>
      </w:tblPr>
      <w:tblGrid>
        <w:gridCol w:w="3793"/>
        <w:gridCol w:w="1195"/>
        <w:gridCol w:w="449"/>
        <w:gridCol w:w="812"/>
      </w:tblGrid>
      <w:tr w:rsidR="00A31616" w:rsidRPr="00A31616" w14:paraId="4825D873" w14:textId="77777777" w:rsidTr="002446C8">
        <w:trPr>
          <w:trHeight w:val="360"/>
        </w:trPr>
        <w:tc>
          <w:tcPr>
            <w:tcW w:w="3793" w:type="dxa"/>
            <w:tcBorders>
              <w:top w:val="single" w:sz="12" w:space="0" w:color="000000"/>
              <w:left w:val="single" w:sz="12" w:space="0" w:color="000000"/>
              <w:bottom w:val="single" w:sz="12" w:space="0" w:color="000000"/>
              <w:right w:val="single" w:sz="12" w:space="0" w:color="000000"/>
            </w:tcBorders>
          </w:tcPr>
          <w:p w14:paraId="33770898"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1195" w:type="dxa"/>
            <w:tcBorders>
              <w:top w:val="single" w:sz="12" w:space="0" w:color="000000"/>
              <w:left w:val="single" w:sz="12" w:space="0" w:color="000000"/>
              <w:bottom w:val="single" w:sz="12" w:space="0" w:color="000000"/>
            </w:tcBorders>
          </w:tcPr>
          <w:p w14:paraId="78917D84" w14:textId="77777777" w:rsidR="00A31616" w:rsidRPr="00A31616" w:rsidRDefault="00A31616" w:rsidP="00A31616">
            <w:pPr>
              <w:widowControl w:val="0"/>
              <w:autoSpaceDE w:val="0"/>
              <w:autoSpaceDN w:val="0"/>
              <w:spacing w:after="0" w:line="169" w:lineRule="exact"/>
              <w:ind w:left="35"/>
              <w:rPr>
                <w:rFonts w:ascii="Times New Roman" w:eastAsia="Times New Roman" w:hAnsi="Times New Roman" w:cs="Times New Roman"/>
                <w:b/>
                <w:sz w:val="15"/>
              </w:rPr>
            </w:pPr>
            <w:r w:rsidRPr="00A31616">
              <w:rPr>
                <w:rFonts w:ascii="Times New Roman" w:eastAsia="Times New Roman" w:hAnsi="Times New Roman" w:cs="Times New Roman"/>
                <w:b/>
                <w:spacing w:val="-2"/>
                <w:sz w:val="15"/>
              </w:rPr>
              <w:t>MARCH</w:t>
            </w:r>
          </w:p>
          <w:p w14:paraId="00892A0B" w14:textId="77777777" w:rsidR="00A31616" w:rsidRPr="00A31616" w:rsidRDefault="00A31616" w:rsidP="00A31616">
            <w:pPr>
              <w:widowControl w:val="0"/>
              <w:autoSpaceDE w:val="0"/>
              <w:autoSpaceDN w:val="0"/>
              <w:spacing w:before="16" w:after="0" w:line="155" w:lineRule="exact"/>
              <w:ind w:left="35"/>
              <w:rPr>
                <w:rFonts w:ascii="Times New Roman" w:eastAsia="Times New Roman" w:hAnsi="Times New Roman" w:cs="Times New Roman"/>
                <w:b/>
                <w:sz w:val="15"/>
              </w:rPr>
            </w:pPr>
            <w:r w:rsidRPr="00A31616">
              <w:rPr>
                <w:rFonts w:ascii="Times New Roman" w:eastAsia="Times New Roman" w:hAnsi="Times New Roman" w:cs="Times New Roman"/>
                <w:b/>
                <w:sz w:val="15"/>
              </w:rPr>
              <w:t>TOTAL</w:t>
            </w:r>
            <w:r w:rsidRPr="00A31616">
              <w:rPr>
                <w:rFonts w:ascii="Times New Roman" w:eastAsia="Times New Roman" w:hAnsi="Times New Roman" w:cs="Times New Roman"/>
                <w:b/>
                <w:spacing w:val="-5"/>
                <w:sz w:val="15"/>
              </w:rPr>
              <w:t xml:space="preserve"> </w:t>
            </w:r>
            <w:r w:rsidRPr="00A31616">
              <w:rPr>
                <w:rFonts w:ascii="Times New Roman" w:eastAsia="Times New Roman" w:hAnsi="Times New Roman" w:cs="Times New Roman"/>
                <w:b/>
                <w:spacing w:val="-2"/>
                <w:sz w:val="15"/>
              </w:rPr>
              <w:t>CALLS</w:t>
            </w:r>
          </w:p>
        </w:tc>
        <w:tc>
          <w:tcPr>
            <w:tcW w:w="449" w:type="dxa"/>
            <w:tcBorders>
              <w:top w:val="single" w:sz="12" w:space="0" w:color="000000"/>
              <w:bottom w:val="single" w:sz="12" w:space="0" w:color="000000"/>
            </w:tcBorders>
          </w:tcPr>
          <w:p w14:paraId="291E897E"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812" w:type="dxa"/>
            <w:tcBorders>
              <w:top w:val="single" w:sz="12" w:space="0" w:color="000000"/>
              <w:bottom w:val="single" w:sz="12" w:space="0" w:color="000000"/>
              <w:right w:val="single" w:sz="12" w:space="0" w:color="000000"/>
            </w:tcBorders>
          </w:tcPr>
          <w:p w14:paraId="138D61AC" w14:textId="77777777" w:rsidR="00A31616" w:rsidRPr="00A31616" w:rsidRDefault="00A31616" w:rsidP="00A31616">
            <w:pPr>
              <w:widowControl w:val="0"/>
              <w:autoSpaceDE w:val="0"/>
              <w:autoSpaceDN w:val="0"/>
              <w:spacing w:after="0" w:line="169" w:lineRule="exact"/>
              <w:ind w:left="43" w:right="-15"/>
              <w:jc w:val="center"/>
              <w:rPr>
                <w:rFonts w:ascii="Times New Roman" w:eastAsia="Times New Roman" w:hAnsi="Times New Roman" w:cs="Times New Roman"/>
                <w:b/>
                <w:sz w:val="15"/>
              </w:rPr>
            </w:pPr>
            <w:r w:rsidRPr="00A31616">
              <w:rPr>
                <w:rFonts w:ascii="Times New Roman" w:eastAsia="Times New Roman" w:hAnsi="Times New Roman" w:cs="Times New Roman"/>
                <w:b/>
                <w:spacing w:val="-2"/>
                <w:sz w:val="15"/>
              </w:rPr>
              <w:t>DISTRICT</w:t>
            </w:r>
          </w:p>
          <w:p w14:paraId="31E8B99F" w14:textId="77777777" w:rsidR="00A31616" w:rsidRPr="00A31616" w:rsidRDefault="00A31616" w:rsidP="00A31616">
            <w:pPr>
              <w:widowControl w:val="0"/>
              <w:autoSpaceDE w:val="0"/>
              <w:autoSpaceDN w:val="0"/>
              <w:spacing w:before="16" w:after="0" w:line="155" w:lineRule="exact"/>
              <w:ind w:left="52" w:right="5"/>
              <w:jc w:val="center"/>
              <w:rPr>
                <w:rFonts w:ascii="Times New Roman" w:eastAsia="Times New Roman" w:hAnsi="Times New Roman" w:cs="Times New Roman"/>
                <w:b/>
                <w:sz w:val="15"/>
              </w:rPr>
            </w:pPr>
            <w:r w:rsidRPr="00A31616">
              <w:rPr>
                <w:rFonts w:ascii="Times New Roman" w:eastAsia="Times New Roman" w:hAnsi="Times New Roman" w:cs="Times New Roman"/>
                <w:b/>
                <w:spacing w:val="-10"/>
                <w:sz w:val="15"/>
              </w:rPr>
              <w:t>%</w:t>
            </w:r>
          </w:p>
        </w:tc>
      </w:tr>
      <w:tr w:rsidR="00A31616" w:rsidRPr="00A31616" w14:paraId="659667A2" w14:textId="77777777" w:rsidTr="002446C8">
        <w:trPr>
          <w:trHeight w:val="164"/>
        </w:trPr>
        <w:tc>
          <w:tcPr>
            <w:tcW w:w="3793" w:type="dxa"/>
            <w:tcBorders>
              <w:top w:val="single" w:sz="12" w:space="0" w:color="000000"/>
              <w:left w:val="single" w:sz="12" w:space="0" w:color="000000"/>
              <w:right w:val="single" w:sz="12" w:space="0" w:color="000000"/>
            </w:tcBorders>
          </w:tcPr>
          <w:p w14:paraId="6EED8123" w14:textId="77777777" w:rsidR="00A31616" w:rsidRPr="00A31616" w:rsidRDefault="00A31616" w:rsidP="00A31616">
            <w:pPr>
              <w:widowControl w:val="0"/>
              <w:autoSpaceDE w:val="0"/>
              <w:autoSpaceDN w:val="0"/>
              <w:spacing w:after="0" w:line="145" w:lineRule="exact"/>
              <w:ind w:left="35"/>
              <w:rPr>
                <w:rFonts w:ascii="Times New Roman" w:eastAsia="Times New Roman" w:hAnsi="Times New Roman" w:cs="Times New Roman"/>
                <w:b/>
                <w:sz w:val="15"/>
              </w:rPr>
            </w:pPr>
            <w:r w:rsidRPr="00A31616">
              <w:rPr>
                <w:rFonts w:ascii="Times New Roman" w:eastAsia="Times New Roman" w:hAnsi="Times New Roman" w:cs="Times New Roman"/>
                <w:b/>
                <w:sz w:val="15"/>
                <w:u w:val="single"/>
              </w:rPr>
              <w:t xml:space="preserve">TOTAL FIRE </w:t>
            </w:r>
            <w:r w:rsidRPr="00A31616">
              <w:rPr>
                <w:rFonts w:ascii="Times New Roman" w:eastAsia="Times New Roman" w:hAnsi="Times New Roman" w:cs="Times New Roman"/>
                <w:b/>
                <w:spacing w:val="-2"/>
                <w:sz w:val="15"/>
                <w:u w:val="single"/>
              </w:rPr>
              <w:t>CALLS</w:t>
            </w:r>
          </w:p>
        </w:tc>
        <w:tc>
          <w:tcPr>
            <w:tcW w:w="1195" w:type="dxa"/>
            <w:tcBorders>
              <w:top w:val="single" w:sz="12" w:space="0" w:color="000000"/>
              <w:left w:val="single" w:sz="12" w:space="0" w:color="000000"/>
            </w:tcBorders>
          </w:tcPr>
          <w:p w14:paraId="28801DA4"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449" w:type="dxa"/>
            <w:tcBorders>
              <w:top w:val="single" w:sz="12" w:space="0" w:color="000000"/>
            </w:tcBorders>
          </w:tcPr>
          <w:p w14:paraId="55FDF538" w14:textId="77777777" w:rsidR="00A31616" w:rsidRPr="00A31616" w:rsidRDefault="00A31616" w:rsidP="00A31616">
            <w:pPr>
              <w:widowControl w:val="0"/>
              <w:autoSpaceDE w:val="0"/>
              <w:autoSpaceDN w:val="0"/>
              <w:spacing w:after="0" w:line="145" w:lineRule="exact"/>
              <w:ind w:left="259"/>
              <w:jc w:val="center"/>
              <w:rPr>
                <w:rFonts w:ascii="Times New Roman" w:eastAsia="Times New Roman" w:hAnsi="Times New Roman" w:cs="Times New Roman"/>
                <w:sz w:val="15"/>
              </w:rPr>
            </w:pPr>
            <w:r w:rsidRPr="00A31616">
              <w:rPr>
                <w:rFonts w:ascii="Times New Roman" w:eastAsia="Times New Roman" w:hAnsi="Times New Roman" w:cs="Times New Roman"/>
                <w:spacing w:val="-5"/>
                <w:sz w:val="15"/>
              </w:rPr>
              <w:t>48</w:t>
            </w:r>
          </w:p>
        </w:tc>
        <w:tc>
          <w:tcPr>
            <w:tcW w:w="812" w:type="dxa"/>
            <w:tcBorders>
              <w:top w:val="single" w:sz="12" w:space="0" w:color="000000"/>
              <w:right w:val="single" w:sz="12" w:space="0" w:color="000000"/>
            </w:tcBorders>
          </w:tcPr>
          <w:p w14:paraId="0AB53A9E"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r>
      <w:tr w:rsidR="00A31616" w:rsidRPr="00A31616" w14:paraId="6E559A69" w14:textId="77777777" w:rsidTr="002446C8">
        <w:trPr>
          <w:trHeight w:val="159"/>
        </w:trPr>
        <w:tc>
          <w:tcPr>
            <w:tcW w:w="3793" w:type="dxa"/>
            <w:tcBorders>
              <w:left w:val="single" w:sz="12" w:space="0" w:color="000000"/>
              <w:right w:val="single" w:sz="12" w:space="0" w:color="000000"/>
            </w:tcBorders>
          </w:tcPr>
          <w:p w14:paraId="5612A072"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pacing w:val="-2"/>
                <w:sz w:val="15"/>
              </w:rPr>
              <w:t>Pennington</w:t>
            </w:r>
            <w:r w:rsidRPr="00A31616">
              <w:rPr>
                <w:rFonts w:ascii="Times New Roman" w:eastAsia="Times New Roman" w:hAnsi="Times New Roman" w:cs="Times New Roman"/>
                <w:spacing w:val="9"/>
                <w:sz w:val="15"/>
              </w:rPr>
              <w:t xml:space="preserve"> </w:t>
            </w:r>
            <w:r w:rsidRPr="00A31616">
              <w:rPr>
                <w:rFonts w:ascii="Times New Roman" w:eastAsia="Times New Roman" w:hAnsi="Times New Roman" w:cs="Times New Roman"/>
                <w:spacing w:val="-2"/>
                <w:sz w:val="15"/>
              </w:rPr>
              <w:t>Borough</w:t>
            </w:r>
          </w:p>
        </w:tc>
        <w:tc>
          <w:tcPr>
            <w:tcW w:w="1195" w:type="dxa"/>
            <w:tcBorders>
              <w:left w:val="single" w:sz="12" w:space="0" w:color="000000"/>
            </w:tcBorders>
          </w:tcPr>
          <w:p w14:paraId="23A21327"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9</w:t>
            </w:r>
          </w:p>
        </w:tc>
        <w:tc>
          <w:tcPr>
            <w:tcW w:w="449" w:type="dxa"/>
          </w:tcPr>
          <w:p w14:paraId="1BC57B9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0222063A"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18.8%</w:t>
            </w:r>
          </w:p>
        </w:tc>
      </w:tr>
      <w:tr w:rsidR="00A31616" w:rsidRPr="00A31616" w14:paraId="27D1100B" w14:textId="77777777" w:rsidTr="002446C8">
        <w:trPr>
          <w:trHeight w:val="159"/>
        </w:trPr>
        <w:tc>
          <w:tcPr>
            <w:tcW w:w="3793" w:type="dxa"/>
            <w:tcBorders>
              <w:left w:val="single" w:sz="12" w:space="0" w:color="000000"/>
              <w:right w:val="single" w:sz="12" w:space="0" w:color="000000"/>
            </w:tcBorders>
          </w:tcPr>
          <w:p w14:paraId="6511A8F4"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Hopewell</w:t>
            </w:r>
            <w:r w:rsidRPr="00A31616">
              <w:rPr>
                <w:rFonts w:ascii="Times New Roman" w:eastAsia="Times New Roman" w:hAnsi="Times New Roman" w:cs="Times New Roman"/>
                <w:spacing w:val="-8"/>
                <w:sz w:val="15"/>
              </w:rPr>
              <w:t xml:space="preserve"> </w:t>
            </w:r>
            <w:r w:rsidRPr="00A31616">
              <w:rPr>
                <w:rFonts w:ascii="Times New Roman" w:eastAsia="Times New Roman" w:hAnsi="Times New Roman" w:cs="Times New Roman"/>
                <w:sz w:val="15"/>
              </w:rPr>
              <w:t>Township</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5"/>
                <w:sz w:val="15"/>
              </w:rPr>
              <w:t>51</w:t>
            </w:r>
          </w:p>
        </w:tc>
        <w:tc>
          <w:tcPr>
            <w:tcW w:w="1195" w:type="dxa"/>
            <w:tcBorders>
              <w:left w:val="single" w:sz="12" w:space="0" w:color="000000"/>
            </w:tcBorders>
          </w:tcPr>
          <w:p w14:paraId="718B7E51"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5"/>
                <w:sz w:val="15"/>
              </w:rPr>
              <w:t>30</w:t>
            </w:r>
          </w:p>
        </w:tc>
        <w:tc>
          <w:tcPr>
            <w:tcW w:w="449" w:type="dxa"/>
          </w:tcPr>
          <w:p w14:paraId="0F79D5ED"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5010992C"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62.5%</w:t>
            </w:r>
          </w:p>
        </w:tc>
      </w:tr>
      <w:tr w:rsidR="00A31616" w:rsidRPr="00A31616" w14:paraId="3A6E5FD6" w14:textId="77777777" w:rsidTr="002446C8">
        <w:trPr>
          <w:trHeight w:val="159"/>
        </w:trPr>
        <w:tc>
          <w:tcPr>
            <w:tcW w:w="3793" w:type="dxa"/>
            <w:tcBorders>
              <w:left w:val="single" w:sz="12" w:space="0" w:color="000000"/>
              <w:right w:val="single" w:sz="12" w:space="0" w:color="000000"/>
            </w:tcBorders>
          </w:tcPr>
          <w:p w14:paraId="1A612E6B"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pacing w:val="-2"/>
                <w:sz w:val="15"/>
              </w:rPr>
              <w:t>Hopewell</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pacing w:val="-2"/>
                <w:sz w:val="15"/>
              </w:rPr>
              <w:t>Borough</w:t>
            </w:r>
          </w:p>
        </w:tc>
        <w:tc>
          <w:tcPr>
            <w:tcW w:w="1195" w:type="dxa"/>
            <w:tcBorders>
              <w:left w:val="single" w:sz="12" w:space="0" w:color="000000"/>
            </w:tcBorders>
          </w:tcPr>
          <w:p w14:paraId="1D3E9019"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042ABEAA"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76E14058"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4"/>
                <w:sz w:val="15"/>
              </w:rPr>
              <w:t>0.0%</w:t>
            </w:r>
          </w:p>
        </w:tc>
      </w:tr>
      <w:tr w:rsidR="00A31616" w:rsidRPr="00A31616" w14:paraId="596DFB81" w14:textId="77777777" w:rsidTr="002446C8">
        <w:trPr>
          <w:trHeight w:val="158"/>
        </w:trPr>
        <w:tc>
          <w:tcPr>
            <w:tcW w:w="3793" w:type="dxa"/>
            <w:tcBorders>
              <w:left w:val="single" w:sz="12" w:space="0" w:color="000000"/>
              <w:right w:val="single" w:sz="12" w:space="0" w:color="000000"/>
            </w:tcBorders>
          </w:tcPr>
          <w:p w14:paraId="375F75ED"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Hopewell</w:t>
            </w:r>
            <w:r w:rsidRPr="00A31616">
              <w:rPr>
                <w:rFonts w:ascii="Times New Roman" w:eastAsia="Times New Roman" w:hAnsi="Times New Roman" w:cs="Times New Roman"/>
                <w:spacing w:val="-8"/>
                <w:sz w:val="15"/>
              </w:rPr>
              <w:t xml:space="preserve"> </w:t>
            </w:r>
            <w:r w:rsidRPr="00A31616">
              <w:rPr>
                <w:rFonts w:ascii="Times New Roman" w:eastAsia="Times New Roman" w:hAnsi="Times New Roman" w:cs="Times New Roman"/>
                <w:sz w:val="15"/>
              </w:rPr>
              <w:t>Township</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5"/>
                <w:sz w:val="15"/>
              </w:rPr>
              <w:t>52</w:t>
            </w:r>
          </w:p>
        </w:tc>
        <w:tc>
          <w:tcPr>
            <w:tcW w:w="1195" w:type="dxa"/>
            <w:tcBorders>
              <w:left w:val="single" w:sz="12" w:space="0" w:color="000000"/>
            </w:tcBorders>
          </w:tcPr>
          <w:p w14:paraId="643BCF20"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2</w:t>
            </w:r>
          </w:p>
        </w:tc>
        <w:tc>
          <w:tcPr>
            <w:tcW w:w="449" w:type="dxa"/>
          </w:tcPr>
          <w:p w14:paraId="6585EA25"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5D748061"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4"/>
                <w:sz w:val="15"/>
              </w:rPr>
              <w:t>4.2%</w:t>
            </w:r>
          </w:p>
        </w:tc>
      </w:tr>
      <w:tr w:rsidR="00A31616" w:rsidRPr="00A31616" w14:paraId="66F45BC7" w14:textId="77777777" w:rsidTr="002446C8">
        <w:trPr>
          <w:trHeight w:val="158"/>
        </w:trPr>
        <w:tc>
          <w:tcPr>
            <w:tcW w:w="3793" w:type="dxa"/>
            <w:tcBorders>
              <w:left w:val="single" w:sz="12" w:space="0" w:color="000000"/>
              <w:right w:val="single" w:sz="12" w:space="0" w:color="000000"/>
            </w:tcBorders>
          </w:tcPr>
          <w:p w14:paraId="6B565DC6"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Hopewell</w:t>
            </w:r>
            <w:r w:rsidRPr="00A31616">
              <w:rPr>
                <w:rFonts w:ascii="Times New Roman" w:eastAsia="Times New Roman" w:hAnsi="Times New Roman" w:cs="Times New Roman"/>
                <w:spacing w:val="-8"/>
                <w:sz w:val="15"/>
              </w:rPr>
              <w:t xml:space="preserve"> </w:t>
            </w:r>
            <w:r w:rsidRPr="00A31616">
              <w:rPr>
                <w:rFonts w:ascii="Times New Roman" w:eastAsia="Times New Roman" w:hAnsi="Times New Roman" w:cs="Times New Roman"/>
                <w:sz w:val="15"/>
              </w:rPr>
              <w:t>Township</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5"/>
                <w:sz w:val="15"/>
              </w:rPr>
              <w:t>53</w:t>
            </w:r>
          </w:p>
        </w:tc>
        <w:tc>
          <w:tcPr>
            <w:tcW w:w="1195" w:type="dxa"/>
            <w:tcBorders>
              <w:left w:val="single" w:sz="12" w:space="0" w:color="000000"/>
            </w:tcBorders>
          </w:tcPr>
          <w:p w14:paraId="6B5873EE"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1</w:t>
            </w:r>
          </w:p>
        </w:tc>
        <w:tc>
          <w:tcPr>
            <w:tcW w:w="449" w:type="dxa"/>
          </w:tcPr>
          <w:p w14:paraId="3B646D2B"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16BCE044"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4"/>
                <w:sz w:val="15"/>
              </w:rPr>
              <w:t>2.1%</w:t>
            </w:r>
          </w:p>
        </w:tc>
      </w:tr>
      <w:tr w:rsidR="00A31616" w:rsidRPr="00A31616" w14:paraId="2AAC0EFE" w14:textId="77777777" w:rsidTr="002446C8">
        <w:trPr>
          <w:trHeight w:val="159"/>
        </w:trPr>
        <w:tc>
          <w:tcPr>
            <w:tcW w:w="3793" w:type="dxa"/>
            <w:tcBorders>
              <w:left w:val="single" w:sz="12" w:space="0" w:color="000000"/>
              <w:right w:val="single" w:sz="12" w:space="0" w:color="000000"/>
            </w:tcBorders>
          </w:tcPr>
          <w:p w14:paraId="4771E1A5"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Out-of-District</w:t>
            </w:r>
            <w:r w:rsidRPr="00A31616">
              <w:rPr>
                <w:rFonts w:ascii="Times New Roman" w:eastAsia="Times New Roman" w:hAnsi="Times New Roman" w:cs="Times New Roman"/>
                <w:spacing w:val="-12"/>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4"/>
                <w:sz w:val="15"/>
              </w:rPr>
              <w:t>Ewing</w:t>
            </w:r>
          </w:p>
        </w:tc>
        <w:tc>
          <w:tcPr>
            <w:tcW w:w="1195" w:type="dxa"/>
            <w:tcBorders>
              <w:left w:val="single" w:sz="12" w:space="0" w:color="000000"/>
            </w:tcBorders>
          </w:tcPr>
          <w:p w14:paraId="76EA568C"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5</w:t>
            </w:r>
          </w:p>
        </w:tc>
        <w:tc>
          <w:tcPr>
            <w:tcW w:w="449" w:type="dxa"/>
          </w:tcPr>
          <w:p w14:paraId="1707305F"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09D77B91"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10.4%</w:t>
            </w:r>
          </w:p>
        </w:tc>
      </w:tr>
      <w:tr w:rsidR="00A31616" w:rsidRPr="00A31616" w14:paraId="081E3C4C" w14:textId="77777777" w:rsidTr="002446C8">
        <w:trPr>
          <w:trHeight w:val="159"/>
        </w:trPr>
        <w:tc>
          <w:tcPr>
            <w:tcW w:w="3793" w:type="dxa"/>
            <w:tcBorders>
              <w:left w:val="single" w:sz="12" w:space="0" w:color="000000"/>
              <w:right w:val="single" w:sz="12" w:space="0" w:color="000000"/>
            </w:tcBorders>
          </w:tcPr>
          <w:p w14:paraId="25C7EB49"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Out-of-District</w:t>
            </w:r>
            <w:r w:rsidRPr="00A31616">
              <w:rPr>
                <w:rFonts w:ascii="Times New Roman" w:eastAsia="Times New Roman" w:hAnsi="Times New Roman" w:cs="Times New Roman"/>
                <w:spacing w:val="-10"/>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2"/>
                <w:sz w:val="15"/>
              </w:rPr>
              <w:t>Lawrence</w:t>
            </w:r>
          </w:p>
        </w:tc>
        <w:tc>
          <w:tcPr>
            <w:tcW w:w="1195" w:type="dxa"/>
            <w:tcBorders>
              <w:left w:val="single" w:sz="12" w:space="0" w:color="000000"/>
            </w:tcBorders>
          </w:tcPr>
          <w:p w14:paraId="019A0E2A"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1</w:t>
            </w:r>
          </w:p>
        </w:tc>
        <w:tc>
          <w:tcPr>
            <w:tcW w:w="449" w:type="dxa"/>
          </w:tcPr>
          <w:p w14:paraId="0E1E0F0B"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3233CBCD"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4"/>
                <w:sz w:val="15"/>
              </w:rPr>
              <w:t>2.1%</w:t>
            </w:r>
          </w:p>
        </w:tc>
      </w:tr>
      <w:tr w:rsidR="00A31616" w:rsidRPr="00A31616" w14:paraId="65791CBE" w14:textId="77777777" w:rsidTr="002446C8">
        <w:trPr>
          <w:trHeight w:val="159"/>
        </w:trPr>
        <w:tc>
          <w:tcPr>
            <w:tcW w:w="3793" w:type="dxa"/>
            <w:tcBorders>
              <w:left w:val="single" w:sz="12" w:space="0" w:color="000000"/>
              <w:right w:val="single" w:sz="12" w:space="0" w:color="000000"/>
            </w:tcBorders>
          </w:tcPr>
          <w:p w14:paraId="0AFBF004"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Out-of-District</w:t>
            </w:r>
            <w:r w:rsidRPr="00A31616">
              <w:rPr>
                <w:rFonts w:ascii="Times New Roman" w:eastAsia="Times New Roman" w:hAnsi="Times New Roman" w:cs="Times New Roman"/>
                <w:spacing w:val="-12"/>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2"/>
                <w:sz w:val="15"/>
              </w:rPr>
              <w:t>Trenton</w:t>
            </w:r>
          </w:p>
        </w:tc>
        <w:tc>
          <w:tcPr>
            <w:tcW w:w="1195" w:type="dxa"/>
            <w:tcBorders>
              <w:left w:val="single" w:sz="12" w:space="0" w:color="000000"/>
            </w:tcBorders>
          </w:tcPr>
          <w:p w14:paraId="7E336E5A"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161D714A"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028FE60C"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4"/>
                <w:sz w:val="15"/>
              </w:rPr>
              <w:t>0.0%</w:t>
            </w:r>
          </w:p>
        </w:tc>
      </w:tr>
      <w:tr w:rsidR="00A31616" w:rsidRPr="00A31616" w14:paraId="1C5386A5" w14:textId="77777777" w:rsidTr="002446C8">
        <w:trPr>
          <w:trHeight w:val="158"/>
        </w:trPr>
        <w:tc>
          <w:tcPr>
            <w:tcW w:w="3793" w:type="dxa"/>
            <w:tcBorders>
              <w:left w:val="single" w:sz="12" w:space="0" w:color="000000"/>
              <w:right w:val="single" w:sz="12" w:space="0" w:color="000000"/>
            </w:tcBorders>
          </w:tcPr>
          <w:p w14:paraId="7250A2AE"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Out-of-District</w:t>
            </w:r>
            <w:r w:rsidRPr="00A31616">
              <w:rPr>
                <w:rFonts w:ascii="Times New Roman" w:eastAsia="Times New Roman" w:hAnsi="Times New Roman" w:cs="Times New Roman"/>
                <w:spacing w:val="-12"/>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4"/>
                <w:sz w:val="15"/>
              </w:rPr>
              <w:t>Other</w:t>
            </w:r>
          </w:p>
        </w:tc>
        <w:tc>
          <w:tcPr>
            <w:tcW w:w="1195" w:type="dxa"/>
            <w:tcBorders>
              <w:left w:val="single" w:sz="12" w:space="0" w:color="000000"/>
            </w:tcBorders>
          </w:tcPr>
          <w:p w14:paraId="1A7DCF25"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6780818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47F4FB25"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4"/>
                <w:sz w:val="15"/>
              </w:rPr>
              <w:t>0.0%</w:t>
            </w:r>
          </w:p>
        </w:tc>
      </w:tr>
      <w:tr w:rsidR="00A31616" w:rsidRPr="00A31616" w14:paraId="0FE34A82" w14:textId="77777777" w:rsidTr="002446C8">
        <w:trPr>
          <w:trHeight w:val="165"/>
        </w:trPr>
        <w:tc>
          <w:tcPr>
            <w:tcW w:w="3793" w:type="dxa"/>
            <w:tcBorders>
              <w:left w:val="single" w:sz="12" w:space="0" w:color="000000"/>
              <w:right w:val="single" w:sz="12" w:space="0" w:color="000000"/>
            </w:tcBorders>
          </w:tcPr>
          <w:p w14:paraId="4B61375D" w14:textId="77777777" w:rsidR="00A31616" w:rsidRPr="00A31616" w:rsidRDefault="00A31616" w:rsidP="00A31616">
            <w:pPr>
              <w:widowControl w:val="0"/>
              <w:autoSpaceDE w:val="0"/>
              <w:autoSpaceDN w:val="0"/>
              <w:spacing w:after="0" w:line="146"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Hopewell</w:t>
            </w:r>
            <w:r w:rsidRPr="00A31616">
              <w:rPr>
                <w:rFonts w:ascii="Times New Roman" w:eastAsia="Times New Roman" w:hAnsi="Times New Roman" w:cs="Times New Roman"/>
                <w:spacing w:val="-8"/>
                <w:sz w:val="15"/>
              </w:rPr>
              <w:t xml:space="preserve"> </w:t>
            </w:r>
            <w:r w:rsidRPr="00A31616">
              <w:rPr>
                <w:rFonts w:ascii="Times New Roman" w:eastAsia="Times New Roman" w:hAnsi="Times New Roman" w:cs="Times New Roman"/>
                <w:sz w:val="15"/>
              </w:rPr>
              <w:t>Township</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4"/>
                <w:sz w:val="15"/>
              </w:rPr>
              <w:t>Total</w:t>
            </w:r>
          </w:p>
        </w:tc>
        <w:tc>
          <w:tcPr>
            <w:tcW w:w="1195" w:type="dxa"/>
            <w:tcBorders>
              <w:left w:val="single" w:sz="12" w:space="0" w:color="000000"/>
              <w:bottom w:val="single" w:sz="12" w:space="0" w:color="000000"/>
            </w:tcBorders>
          </w:tcPr>
          <w:p w14:paraId="6B95D94D"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449" w:type="dxa"/>
            <w:tcBorders>
              <w:bottom w:val="single" w:sz="12" w:space="0" w:color="000000"/>
            </w:tcBorders>
          </w:tcPr>
          <w:p w14:paraId="6EBE5C1A" w14:textId="77777777" w:rsidR="00A31616" w:rsidRPr="00A31616" w:rsidRDefault="00A31616" w:rsidP="00A31616">
            <w:pPr>
              <w:widowControl w:val="0"/>
              <w:autoSpaceDE w:val="0"/>
              <w:autoSpaceDN w:val="0"/>
              <w:spacing w:after="0" w:line="146" w:lineRule="exact"/>
              <w:ind w:left="259"/>
              <w:jc w:val="center"/>
              <w:rPr>
                <w:rFonts w:ascii="Times New Roman" w:eastAsia="Times New Roman" w:hAnsi="Times New Roman" w:cs="Times New Roman"/>
                <w:sz w:val="15"/>
              </w:rPr>
            </w:pPr>
            <w:r w:rsidRPr="00A31616">
              <w:rPr>
                <w:rFonts w:ascii="Times New Roman" w:eastAsia="Times New Roman" w:hAnsi="Times New Roman" w:cs="Times New Roman"/>
                <w:spacing w:val="-5"/>
                <w:sz w:val="15"/>
              </w:rPr>
              <w:t>33</w:t>
            </w:r>
          </w:p>
        </w:tc>
        <w:tc>
          <w:tcPr>
            <w:tcW w:w="812" w:type="dxa"/>
            <w:tcBorders>
              <w:bottom w:val="single" w:sz="12" w:space="0" w:color="000000"/>
              <w:right w:val="single" w:sz="12" w:space="0" w:color="000000"/>
            </w:tcBorders>
          </w:tcPr>
          <w:p w14:paraId="17E03879"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r>
      <w:tr w:rsidR="00A31616" w:rsidRPr="00A31616" w14:paraId="593A7A7D" w14:textId="77777777" w:rsidTr="002446C8">
        <w:trPr>
          <w:trHeight w:val="353"/>
        </w:trPr>
        <w:tc>
          <w:tcPr>
            <w:tcW w:w="4988" w:type="dxa"/>
            <w:gridSpan w:val="2"/>
            <w:tcBorders>
              <w:left w:val="single" w:sz="12" w:space="0" w:color="000000"/>
            </w:tcBorders>
          </w:tcPr>
          <w:p w14:paraId="1DAE1AD2" w14:textId="77777777" w:rsidR="00A31616" w:rsidRPr="00A31616" w:rsidRDefault="00A31616" w:rsidP="00A31616">
            <w:pPr>
              <w:widowControl w:val="0"/>
              <w:autoSpaceDE w:val="0"/>
              <w:autoSpaceDN w:val="0"/>
              <w:spacing w:before="185" w:after="0" w:line="149" w:lineRule="exact"/>
              <w:ind w:left="35"/>
              <w:rPr>
                <w:rFonts w:ascii="Times New Roman" w:eastAsia="Times New Roman" w:hAnsi="Times New Roman" w:cs="Times New Roman"/>
                <w:b/>
                <w:sz w:val="15"/>
              </w:rPr>
            </w:pPr>
            <w:r w:rsidRPr="00A31616">
              <w:rPr>
                <w:rFonts w:ascii="Times New Roman" w:eastAsia="Times New Roman" w:hAnsi="Times New Roman" w:cs="Times New Roman"/>
                <w:b/>
                <w:sz w:val="15"/>
                <w:u w:val="single"/>
              </w:rPr>
              <w:t>TOTAL</w:t>
            </w:r>
            <w:r w:rsidRPr="00A31616">
              <w:rPr>
                <w:rFonts w:ascii="Times New Roman" w:eastAsia="Times New Roman" w:hAnsi="Times New Roman" w:cs="Times New Roman"/>
                <w:b/>
                <w:spacing w:val="5"/>
                <w:sz w:val="15"/>
                <w:u w:val="single"/>
              </w:rPr>
              <w:t xml:space="preserve"> </w:t>
            </w:r>
            <w:r w:rsidRPr="00A31616">
              <w:rPr>
                <w:rFonts w:ascii="Times New Roman" w:eastAsia="Times New Roman" w:hAnsi="Times New Roman" w:cs="Times New Roman"/>
                <w:b/>
                <w:sz w:val="15"/>
                <w:u w:val="single"/>
              </w:rPr>
              <w:t>SERVICE-HOURS</w:t>
            </w:r>
            <w:r w:rsidRPr="00A31616">
              <w:rPr>
                <w:rFonts w:ascii="Times New Roman" w:eastAsia="Times New Roman" w:hAnsi="Times New Roman" w:cs="Times New Roman"/>
                <w:b/>
                <w:spacing w:val="10"/>
                <w:sz w:val="15"/>
                <w:u w:val="single"/>
              </w:rPr>
              <w:t xml:space="preserve"> </w:t>
            </w:r>
            <w:r w:rsidRPr="00A31616">
              <w:rPr>
                <w:rFonts w:ascii="Times New Roman" w:eastAsia="Times New Roman" w:hAnsi="Times New Roman" w:cs="Times New Roman"/>
                <w:b/>
                <w:sz w:val="15"/>
                <w:u w:val="single"/>
              </w:rPr>
              <w:t>AT</w:t>
            </w:r>
            <w:r w:rsidRPr="00A31616">
              <w:rPr>
                <w:rFonts w:ascii="Times New Roman" w:eastAsia="Times New Roman" w:hAnsi="Times New Roman" w:cs="Times New Roman"/>
                <w:b/>
                <w:spacing w:val="6"/>
                <w:sz w:val="15"/>
                <w:u w:val="single"/>
              </w:rPr>
              <w:t xml:space="preserve"> </w:t>
            </w:r>
            <w:r w:rsidRPr="00A31616">
              <w:rPr>
                <w:rFonts w:ascii="Times New Roman" w:eastAsia="Times New Roman" w:hAnsi="Times New Roman" w:cs="Times New Roman"/>
                <w:b/>
                <w:spacing w:val="-4"/>
                <w:sz w:val="15"/>
                <w:u w:val="single"/>
              </w:rPr>
              <w:t>FIRES</w:t>
            </w:r>
          </w:p>
        </w:tc>
        <w:tc>
          <w:tcPr>
            <w:tcW w:w="449" w:type="dxa"/>
            <w:tcBorders>
              <w:top w:val="single" w:sz="12" w:space="0" w:color="000000"/>
            </w:tcBorders>
          </w:tcPr>
          <w:p w14:paraId="3B47A99B" w14:textId="77777777" w:rsidR="00A31616" w:rsidRPr="00A31616" w:rsidRDefault="00A31616" w:rsidP="00A31616">
            <w:pPr>
              <w:widowControl w:val="0"/>
              <w:autoSpaceDE w:val="0"/>
              <w:autoSpaceDN w:val="0"/>
              <w:spacing w:before="185" w:after="0" w:line="149" w:lineRule="exact"/>
              <w:ind w:left="259"/>
              <w:jc w:val="center"/>
              <w:rPr>
                <w:rFonts w:ascii="Times New Roman" w:eastAsia="Times New Roman" w:hAnsi="Times New Roman" w:cs="Times New Roman"/>
                <w:sz w:val="15"/>
              </w:rPr>
            </w:pPr>
            <w:r w:rsidRPr="00A31616">
              <w:rPr>
                <w:rFonts w:ascii="Times New Roman" w:eastAsia="Times New Roman" w:hAnsi="Times New Roman" w:cs="Times New Roman"/>
                <w:spacing w:val="-5"/>
                <w:sz w:val="15"/>
              </w:rPr>
              <w:t>86</w:t>
            </w:r>
          </w:p>
        </w:tc>
        <w:tc>
          <w:tcPr>
            <w:tcW w:w="812" w:type="dxa"/>
            <w:tcBorders>
              <w:top w:val="single" w:sz="12" w:space="0" w:color="000000"/>
              <w:right w:val="single" w:sz="12" w:space="0" w:color="000000"/>
            </w:tcBorders>
          </w:tcPr>
          <w:p w14:paraId="47426571"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r>
      <w:tr w:rsidR="00A31616" w:rsidRPr="00A31616" w14:paraId="43A348CA" w14:textId="77777777" w:rsidTr="002446C8">
        <w:trPr>
          <w:trHeight w:val="253"/>
        </w:trPr>
        <w:tc>
          <w:tcPr>
            <w:tcW w:w="4988" w:type="dxa"/>
            <w:gridSpan w:val="2"/>
            <w:tcBorders>
              <w:left w:val="single" w:sz="12" w:space="0" w:color="000000"/>
            </w:tcBorders>
          </w:tcPr>
          <w:p w14:paraId="3379F077" w14:textId="77777777" w:rsidR="00A31616" w:rsidRPr="00A31616" w:rsidRDefault="00A31616" w:rsidP="00A31616">
            <w:pPr>
              <w:widowControl w:val="0"/>
              <w:autoSpaceDE w:val="0"/>
              <w:autoSpaceDN w:val="0"/>
              <w:spacing w:after="0" w:line="163" w:lineRule="exact"/>
              <w:ind w:left="35"/>
              <w:rPr>
                <w:rFonts w:ascii="Times New Roman" w:eastAsia="Times New Roman" w:hAnsi="Times New Roman" w:cs="Times New Roman"/>
                <w:b/>
                <w:sz w:val="15"/>
              </w:rPr>
            </w:pPr>
            <w:r w:rsidRPr="00A31616">
              <w:rPr>
                <w:rFonts w:ascii="Times New Roman" w:eastAsia="Times New Roman" w:hAnsi="Times New Roman" w:cs="Times New Roman"/>
                <w:b/>
                <w:sz w:val="15"/>
                <w:u w:val="single"/>
              </w:rPr>
              <w:t>TOTAL</w:t>
            </w:r>
            <w:r w:rsidRPr="00A31616">
              <w:rPr>
                <w:rFonts w:ascii="Times New Roman" w:eastAsia="Times New Roman" w:hAnsi="Times New Roman" w:cs="Times New Roman"/>
                <w:b/>
                <w:spacing w:val="-2"/>
                <w:sz w:val="15"/>
                <w:u w:val="single"/>
              </w:rPr>
              <w:t xml:space="preserve"> </w:t>
            </w:r>
            <w:r w:rsidRPr="00A31616">
              <w:rPr>
                <w:rFonts w:ascii="Times New Roman" w:eastAsia="Times New Roman" w:hAnsi="Times New Roman" w:cs="Times New Roman"/>
                <w:b/>
                <w:sz w:val="15"/>
                <w:u w:val="single"/>
              </w:rPr>
              <w:t>MAN-HOURS</w:t>
            </w:r>
            <w:r w:rsidRPr="00A31616">
              <w:rPr>
                <w:rFonts w:ascii="Times New Roman" w:eastAsia="Times New Roman" w:hAnsi="Times New Roman" w:cs="Times New Roman"/>
                <w:b/>
                <w:spacing w:val="5"/>
                <w:sz w:val="15"/>
                <w:u w:val="single"/>
              </w:rPr>
              <w:t xml:space="preserve"> </w:t>
            </w:r>
            <w:r w:rsidRPr="00A31616">
              <w:rPr>
                <w:rFonts w:ascii="Times New Roman" w:eastAsia="Times New Roman" w:hAnsi="Times New Roman" w:cs="Times New Roman"/>
                <w:b/>
                <w:sz w:val="15"/>
                <w:u w:val="single"/>
              </w:rPr>
              <w:t>AT</w:t>
            </w:r>
            <w:r w:rsidRPr="00A31616">
              <w:rPr>
                <w:rFonts w:ascii="Times New Roman" w:eastAsia="Times New Roman" w:hAnsi="Times New Roman" w:cs="Times New Roman"/>
                <w:b/>
                <w:spacing w:val="1"/>
                <w:sz w:val="15"/>
                <w:u w:val="single"/>
              </w:rPr>
              <w:t xml:space="preserve"> </w:t>
            </w:r>
            <w:r w:rsidRPr="00A31616">
              <w:rPr>
                <w:rFonts w:ascii="Times New Roman" w:eastAsia="Times New Roman" w:hAnsi="Times New Roman" w:cs="Times New Roman"/>
                <w:b/>
                <w:spacing w:val="-4"/>
                <w:sz w:val="15"/>
                <w:u w:val="single"/>
              </w:rPr>
              <w:t>FIRES</w:t>
            </w:r>
          </w:p>
        </w:tc>
        <w:tc>
          <w:tcPr>
            <w:tcW w:w="449" w:type="dxa"/>
          </w:tcPr>
          <w:p w14:paraId="680AE403" w14:textId="77777777" w:rsidR="00A31616" w:rsidRPr="00A31616" w:rsidRDefault="00A31616" w:rsidP="00A31616">
            <w:pPr>
              <w:widowControl w:val="0"/>
              <w:autoSpaceDE w:val="0"/>
              <w:autoSpaceDN w:val="0"/>
              <w:spacing w:after="0" w:line="163" w:lineRule="exact"/>
              <w:ind w:left="184"/>
              <w:jc w:val="center"/>
              <w:rPr>
                <w:rFonts w:ascii="Times New Roman" w:eastAsia="Times New Roman" w:hAnsi="Times New Roman" w:cs="Times New Roman"/>
                <w:sz w:val="15"/>
              </w:rPr>
            </w:pPr>
            <w:r w:rsidRPr="00A31616">
              <w:rPr>
                <w:rFonts w:ascii="Times New Roman" w:eastAsia="Times New Roman" w:hAnsi="Times New Roman" w:cs="Times New Roman"/>
                <w:spacing w:val="-5"/>
                <w:sz w:val="15"/>
              </w:rPr>
              <w:t>195</w:t>
            </w:r>
          </w:p>
        </w:tc>
        <w:tc>
          <w:tcPr>
            <w:tcW w:w="812" w:type="dxa"/>
            <w:tcBorders>
              <w:right w:val="single" w:sz="12" w:space="0" w:color="000000"/>
            </w:tcBorders>
          </w:tcPr>
          <w:p w14:paraId="04DA3EAE"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r>
      <w:tr w:rsidR="00A31616" w:rsidRPr="00A31616" w14:paraId="21D4FB33" w14:textId="77777777" w:rsidTr="002446C8">
        <w:trPr>
          <w:trHeight w:val="347"/>
        </w:trPr>
        <w:tc>
          <w:tcPr>
            <w:tcW w:w="4988" w:type="dxa"/>
            <w:gridSpan w:val="2"/>
            <w:tcBorders>
              <w:left w:val="single" w:sz="12" w:space="0" w:color="000000"/>
            </w:tcBorders>
          </w:tcPr>
          <w:p w14:paraId="6A2C5455" w14:textId="77777777" w:rsidR="00A31616" w:rsidRPr="00A31616" w:rsidRDefault="00A31616" w:rsidP="00A31616">
            <w:pPr>
              <w:widowControl w:val="0"/>
              <w:autoSpaceDE w:val="0"/>
              <w:autoSpaceDN w:val="0"/>
              <w:spacing w:before="85" w:after="0" w:line="240" w:lineRule="auto"/>
              <w:ind w:left="35"/>
              <w:rPr>
                <w:rFonts w:ascii="Times New Roman" w:eastAsia="Times New Roman" w:hAnsi="Times New Roman" w:cs="Times New Roman"/>
                <w:b/>
                <w:sz w:val="15"/>
              </w:rPr>
            </w:pPr>
            <w:r w:rsidRPr="00A31616">
              <w:rPr>
                <w:rFonts w:ascii="Times New Roman" w:eastAsia="Times New Roman" w:hAnsi="Times New Roman" w:cs="Times New Roman"/>
                <w:b/>
                <w:sz w:val="15"/>
                <w:u w:val="single"/>
              </w:rPr>
              <w:t>WATER</w:t>
            </w:r>
            <w:r w:rsidRPr="00A31616">
              <w:rPr>
                <w:rFonts w:ascii="Times New Roman" w:eastAsia="Times New Roman" w:hAnsi="Times New Roman" w:cs="Times New Roman"/>
                <w:b/>
                <w:spacing w:val="6"/>
                <w:sz w:val="15"/>
                <w:u w:val="single"/>
              </w:rPr>
              <w:t xml:space="preserve"> </w:t>
            </w:r>
            <w:r w:rsidRPr="00A31616">
              <w:rPr>
                <w:rFonts w:ascii="Times New Roman" w:eastAsia="Times New Roman" w:hAnsi="Times New Roman" w:cs="Times New Roman"/>
                <w:b/>
                <w:sz w:val="15"/>
                <w:u w:val="single"/>
              </w:rPr>
              <w:t>USED</w:t>
            </w:r>
            <w:r w:rsidRPr="00A31616">
              <w:rPr>
                <w:rFonts w:ascii="Times New Roman" w:eastAsia="Times New Roman" w:hAnsi="Times New Roman" w:cs="Times New Roman"/>
                <w:b/>
                <w:spacing w:val="7"/>
                <w:sz w:val="15"/>
                <w:u w:val="single"/>
              </w:rPr>
              <w:t xml:space="preserve"> </w:t>
            </w:r>
            <w:r w:rsidRPr="00A31616">
              <w:rPr>
                <w:rFonts w:ascii="Times New Roman" w:eastAsia="Times New Roman" w:hAnsi="Times New Roman" w:cs="Times New Roman"/>
                <w:b/>
                <w:sz w:val="15"/>
                <w:u w:val="single"/>
              </w:rPr>
              <w:t>AT</w:t>
            </w:r>
            <w:r w:rsidRPr="00A31616">
              <w:rPr>
                <w:rFonts w:ascii="Times New Roman" w:eastAsia="Times New Roman" w:hAnsi="Times New Roman" w:cs="Times New Roman"/>
                <w:b/>
                <w:spacing w:val="3"/>
                <w:sz w:val="15"/>
                <w:u w:val="single"/>
              </w:rPr>
              <w:t xml:space="preserve"> </w:t>
            </w:r>
            <w:r w:rsidRPr="00A31616">
              <w:rPr>
                <w:rFonts w:ascii="Times New Roman" w:eastAsia="Times New Roman" w:hAnsi="Times New Roman" w:cs="Times New Roman"/>
                <w:b/>
                <w:sz w:val="15"/>
                <w:u w:val="single"/>
              </w:rPr>
              <w:t>FIRES</w:t>
            </w:r>
            <w:r w:rsidRPr="00A31616">
              <w:rPr>
                <w:rFonts w:ascii="Times New Roman" w:eastAsia="Times New Roman" w:hAnsi="Times New Roman" w:cs="Times New Roman"/>
                <w:b/>
                <w:spacing w:val="47"/>
                <w:sz w:val="15"/>
                <w:u w:val="single"/>
              </w:rPr>
              <w:t xml:space="preserve"> </w:t>
            </w:r>
            <w:r w:rsidRPr="00A31616">
              <w:rPr>
                <w:rFonts w:ascii="Times New Roman" w:eastAsia="Times New Roman" w:hAnsi="Times New Roman" w:cs="Times New Roman"/>
                <w:b/>
                <w:spacing w:val="-2"/>
                <w:sz w:val="15"/>
                <w:u w:val="single"/>
              </w:rPr>
              <w:t>(gals)</w:t>
            </w:r>
          </w:p>
        </w:tc>
        <w:tc>
          <w:tcPr>
            <w:tcW w:w="449" w:type="dxa"/>
          </w:tcPr>
          <w:p w14:paraId="41AC30BF" w14:textId="77777777" w:rsidR="00A31616" w:rsidRPr="00A31616" w:rsidRDefault="00A31616" w:rsidP="00A31616">
            <w:pPr>
              <w:widowControl w:val="0"/>
              <w:autoSpaceDE w:val="0"/>
              <w:autoSpaceDN w:val="0"/>
              <w:spacing w:before="85" w:after="0" w:line="240" w:lineRule="auto"/>
              <w:ind w:left="70"/>
              <w:jc w:val="center"/>
              <w:rPr>
                <w:rFonts w:ascii="Times New Roman" w:eastAsia="Times New Roman" w:hAnsi="Times New Roman" w:cs="Times New Roman"/>
                <w:sz w:val="15"/>
              </w:rPr>
            </w:pPr>
            <w:r w:rsidRPr="00A31616">
              <w:rPr>
                <w:rFonts w:ascii="Times New Roman" w:eastAsia="Times New Roman" w:hAnsi="Times New Roman" w:cs="Times New Roman"/>
                <w:spacing w:val="-2"/>
                <w:sz w:val="15"/>
              </w:rPr>
              <w:t>1,450</w:t>
            </w:r>
          </w:p>
        </w:tc>
        <w:tc>
          <w:tcPr>
            <w:tcW w:w="812" w:type="dxa"/>
            <w:tcBorders>
              <w:right w:val="single" w:sz="12" w:space="0" w:color="000000"/>
            </w:tcBorders>
          </w:tcPr>
          <w:p w14:paraId="05D6F07F"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r>
      <w:tr w:rsidR="00A31616" w:rsidRPr="00A31616" w14:paraId="46C3E89E" w14:textId="77777777" w:rsidTr="002446C8">
        <w:trPr>
          <w:trHeight w:val="348"/>
        </w:trPr>
        <w:tc>
          <w:tcPr>
            <w:tcW w:w="4988" w:type="dxa"/>
            <w:gridSpan w:val="2"/>
            <w:tcBorders>
              <w:left w:val="single" w:sz="12" w:space="0" w:color="000000"/>
            </w:tcBorders>
          </w:tcPr>
          <w:p w14:paraId="02B59CD0" w14:textId="77777777" w:rsidR="00A31616" w:rsidRPr="00A31616" w:rsidRDefault="00A31616" w:rsidP="00A31616">
            <w:pPr>
              <w:widowControl w:val="0"/>
              <w:autoSpaceDE w:val="0"/>
              <w:autoSpaceDN w:val="0"/>
              <w:spacing w:before="85" w:after="0" w:line="240" w:lineRule="auto"/>
              <w:ind w:left="35"/>
              <w:rPr>
                <w:rFonts w:ascii="Times New Roman" w:eastAsia="Times New Roman" w:hAnsi="Times New Roman" w:cs="Times New Roman"/>
                <w:b/>
                <w:sz w:val="15"/>
              </w:rPr>
            </w:pPr>
            <w:r w:rsidRPr="00A31616">
              <w:rPr>
                <w:rFonts w:ascii="Times New Roman" w:eastAsia="Times New Roman" w:hAnsi="Times New Roman" w:cs="Times New Roman"/>
                <w:b/>
                <w:sz w:val="15"/>
                <w:u w:val="single"/>
              </w:rPr>
              <w:t>FIRE</w:t>
            </w:r>
            <w:r w:rsidRPr="00A31616">
              <w:rPr>
                <w:rFonts w:ascii="Times New Roman" w:eastAsia="Times New Roman" w:hAnsi="Times New Roman" w:cs="Times New Roman"/>
                <w:b/>
                <w:spacing w:val="4"/>
                <w:sz w:val="15"/>
                <w:u w:val="single"/>
              </w:rPr>
              <w:t xml:space="preserve"> </w:t>
            </w:r>
            <w:r w:rsidRPr="00A31616">
              <w:rPr>
                <w:rFonts w:ascii="Times New Roman" w:eastAsia="Times New Roman" w:hAnsi="Times New Roman" w:cs="Times New Roman"/>
                <w:b/>
                <w:sz w:val="15"/>
                <w:u w:val="single"/>
              </w:rPr>
              <w:t>CLASSIFICATIONS</w:t>
            </w:r>
            <w:r w:rsidRPr="00A31616">
              <w:rPr>
                <w:rFonts w:ascii="Times New Roman" w:eastAsia="Times New Roman" w:hAnsi="Times New Roman" w:cs="Times New Roman"/>
                <w:b/>
                <w:spacing w:val="11"/>
                <w:sz w:val="15"/>
                <w:u w:val="single"/>
              </w:rPr>
              <w:t xml:space="preserve"> </w:t>
            </w:r>
            <w:r w:rsidRPr="00A31616">
              <w:rPr>
                <w:rFonts w:ascii="Times New Roman" w:eastAsia="Times New Roman" w:hAnsi="Times New Roman" w:cs="Times New Roman"/>
                <w:b/>
                <w:sz w:val="15"/>
                <w:u w:val="single"/>
              </w:rPr>
              <w:t>-</w:t>
            </w:r>
            <w:r w:rsidRPr="00A31616">
              <w:rPr>
                <w:rFonts w:ascii="Times New Roman" w:eastAsia="Times New Roman" w:hAnsi="Times New Roman" w:cs="Times New Roman"/>
                <w:b/>
                <w:spacing w:val="7"/>
                <w:sz w:val="15"/>
                <w:u w:val="single"/>
              </w:rPr>
              <w:t xml:space="preserve"> </w:t>
            </w:r>
            <w:r w:rsidRPr="00A31616">
              <w:rPr>
                <w:rFonts w:ascii="Times New Roman" w:eastAsia="Times New Roman" w:hAnsi="Times New Roman" w:cs="Times New Roman"/>
                <w:b/>
                <w:sz w:val="15"/>
                <w:u w:val="single"/>
              </w:rPr>
              <w:t>BASED</w:t>
            </w:r>
            <w:r w:rsidRPr="00A31616">
              <w:rPr>
                <w:rFonts w:ascii="Times New Roman" w:eastAsia="Times New Roman" w:hAnsi="Times New Roman" w:cs="Times New Roman"/>
                <w:b/>
                <w:spacing w:val="11"/>
                <w:sz w:val="15"/>
                <w:u w:val="single"/>
              </w:rPr>
              <w:t xml:space="preserve"> </w:t>
            </w:r>
            <w:r w:rsidRPr="00A31616">
              <w:rPr>
                <w:rFonts w:ascii="Times New Roman" w:eastAsia="Times New Roman" w:hAnsi="Times New Roman" w:cs="Times New Roman"/>
                <w:b/>
                <w:sz w:val="15"/>
                <w:u w:val="single"/>
              </w:rPr>
              <w:t>ON</w:t>
            </w:r>
            <w:r w:rsidRPr="00A31616">
              <w:rPr>
                <w:rFonts w:ascii="Times New Roman" w:eastAsia="Times New Roman" w:hAnsi="Times New Roman" w:cs="Times New Roman"/>
                <w:b/>
                <w:spacing w:val="11"/>
                <w:sz w:val="15"/>
                <w:u w:val="single"/>
              </w:rPr>
              <w:t xml:space="preserve"> </w:t>
            </w:r>
            <w:r w:rsidRPr="00A31616">
              <w:rPr>
                <w:rFonts w:ascii="Times New Roman" w:eastAsia="Times New Roman" w:hAnsi="Times New Roman" w:cs="Times New Roman"/>
                <w:b/>
                <w:sz w:val="15"/>
                <w:u w:val="single"/>
              </w:rPr>
              <w:t>NFIRS</w:t>
            </w:r>
            <w:r w:rsidRPr="00A31616">
              <w:rPr>
                <w:rFonts w:ascii="Times New Roman" w:eastAsia="Times New Roman" w:hAnsi="Times New Roman" w:cs="Times New Roman"/>
                <w:b/>
                <w:spacing w:val="11"/>
                <w:sz w:val="15"/>
                <w:u w:val="single"/>
              </w:rPr>
              <w:t xml:space="preserve"> </w:t>
            </w:r>
            <w:r w:rsidRPr="00A31616">
              <w:rPr>
                <w:rFonts w:ascii="Times New Roman" w:eastAsia="Times New Roman" w:hAnsi="Times New Roman" w:cs="Times New Roman"/>
                <w:b/>
                <w:sz w:val="15"/>
                <w:u w:val="single"/>
              </w:rPr>
              <w:t>SERIES</w:t>
            </w:r>
            <w:r w:rsidRPr="00A31616">
              <w:rPr>
                <w:rFonts w:ascii="Times New Roman" w:eastAsia="Times New Roman" w:hAnsi="Times New Roman" w:cs="Times New Roman"/>
                <w:b/>
                <w:spacing w:val="12"/>
                <w:sz w:val="15"/>
                <w:u w:val="single"/>
              </w:rPr>
              <w:t xml:space="preserve"> </w:t>
            </w:r>
            <w:r w:rsidRPr="00A31616">
              <w:rPr>
                <w:rFonts w:ascii="Times New Roman" w:eastAsia="Times New Roman" w:hAnsi="Times New Roman" w:cs="Times New Roman"/>
                <w:b/>
                <w:spacing w:val="-4"/>
                <w:sz w:val="15"/>
                <w:u w:val="single"/>
              </w:rPr>
              <w:t>CODES</w:t>
            </w:r>
          </w:p>
        </w:tc>
        <w:tc>
          <w:tcPr>
            <w:tcW w:w="449" w:type="dxa"/>
          </w:tcPr>
          <w:p w14:paraId="0C4D7D68"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812" w:type="dxa"/>
            <w:tcBorders>
              <w:right w:val="single" w:sz="12" w:space="0" w:color="000000"/>
            </w:tcBorders>
          </w:tcPr>
          <w:p w14:paraId="13D0A7D9"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r>
      <w:tr w:rsidR="00A31616" w:rsidRPr="00A31616" w14:paraId="3F23A08D" w14:textId="77777777" w:rsidTr="002446C8">
        <w:trPr>
          <w:trHeight w:val="253"/>
        </w:trPr>
        <w:tc>
          <w:tcPr>
            <w:tcW w:w="4988" w:type="dxa"/>
            <w:gridSpan w:val="2"/>
            <w:tcBorders>
              <w:left w:val="single" w:sz="12" w:space="0" w:color="000000"/>
            </w:tcBorders>
          </w:tcPr>
          <w:p w14:paraId="64BFDA36" w14:textId="77777777" w:rsidR="00A31616" w:rsidRPr="00A31616" w:rsidRDefault="00A31616" w:rsidP="00A31616">
            <w:pPr>
              <w:widowControl w:val="0"/>
              <w:autoSpaceDE w:val="0"/>
              <w:autoSpaceDN w:val="0"/>
              <w:spacing w:before="85" w:after="0" w:line="149"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100</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Series -</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4"/>
                <w:sz w:val="15"/>
              </w:rPr>
              <w:t>FIRE</w:t>
            </w:r>
          </w:p>
        </w:tc>
        <w:tc>
          <w:tcPr>
            <w:tcW w:w="449" w:type="dxa"/>
          </w:tcPr>
          <w:p w14:paraId="2F2345DA"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812" w:type="dxa"/>
            <w:tcBorders>
              <w:right w:val="single" w:sz="12" w:space="0" w:color="000000"/>
            </w:tcBorders>
          </w:tcPr>
          <w:p w14:paraId="773B75D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r>
      <w:tr w:rsidR="00A31616" w:rsidRPr="00A31616" w14:paraId="1C5E3CB6" w14:textId="77777777" w:rsidTr="002446C8">
        <w:trPr>
          <w:trHeight w:val="159"/>
        </w:trPr>
        <w:tc>
          <w:tcPr>
            <w:tcW w:w="3793" w:type="dxa"/>
            <w:tcBorders>
              <w:left w:val="single" w:sz="12" w:space="0" w:color="000000"/>
            </w:tcBorders>
          </w:tcPr>
          <w:p w14:paraId="54D321F4"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Building</w:t>
            </w:r>
          </w:p>
        </w:tc>
        <w:tc>
          <w:tcPr>
            <w:tcW w:w="1195" w:type="dxa"/>
          </w:tcPr>
          <w:p w14:paraId="42CA7A96"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1</w:t>
            </w:r>
          </w:p>
        </w:tc>
        <w:tc>
          <w:tcPr>
            <w:tcW w:w="449" w:type="dxa"/>
          </w:tcPr>
          <w:p w14:paraId="6CCDAA6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290E1592"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2.08%</w:t>
            </w:r>
          </w:p>
        </w:tc>
      </w:tr>
      <w:tr w:rsidR="00A31616" w:rsidRPr="00A31616" w14:paraId="59F1873A" w14:textId="77777777" w:rsidTr="002446C8">
        <w:trPr>
          <w:trHeight w:val="158"/>
        </w:trPr>
        <w:tc>
          <w:tcPr>
            <w:tcW w:w="3793" w:type="dxa"/>
            <w:tcBorders>
              <w:left w:val="single" w:sz="12" w:space="0" w:color="000000"/>
            </w:tcBorders>
          </w:tcPr>
          <w:p w14:paraId="664BCE35"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Chimney</w:t>
            </w:r>
            <w:r w:rsidRPr="00A31616">
              <w:rPr>
                <w:rFonts w:ascii="Times New Roman" w:eastAsia="Times New Roman" w:hAnsi="Times New Roman" w:cs="Times New Roman"/>
                <w:spacing w:val="-10"/>
                <w:sz w:val="15"/>
              </w:rPr>
              <w:t xml:space="preserve"> </w:t>
            </w:r>
            <w:r w:rsidRPr="00A31616">
              <w:rPr>
                <w:rFonts w:ascii="Times New Roman" w:eastAsia="Times New Roman" w:hAnsi="Times New Roman" w:cs="Times New Roman"/>
                <w:sz w:val="15"/>
              </w:rPr>
              <w:t>or</w:t>
            </w:r>
            <w:r w:rsidRPr="00A31616">
              <w:rPr>
                <w:rFonts w:ascii="Times New Roman" w:eastAsia="Times New Roman" w:hAnsi="Times New Roman" w:cs="Times New Roman"/>
                <w:spacing w:val="-8"/>
                <w:sz w:val="15"/>
              </w:rPr>
              <w:t xml:space="preserve"> </w:t>
            </w:r>
            <w:r w:rsidRPr="00A31616">
              <w:rPr>
                <w:rFonts w:ascii="Times New Roman" w:eastAsia="Times New Roman" w:hAnsi="Times New Roman" w:cs="Times New Roman"/>
                <w:spacing w:val="-4"/>
                <w:sz w:val="15"/>
              </w:rPr>
              <w:t>Flue</w:t>
            </w:r>
          </w:p>
        </w:tc>
        <w:tc>
          <w:tcPr>
            <w:tcW w:w="1195" w:type="dxa"/>
          </w:tcPr>
          <w:p w14:paraId="0532BB06"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063D7AA6"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7F96DEE2"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4EF6994E" w14:textId="77777777" w:rsidTr="002446C8">
        <w:trPr>
          <w:trHeight w:val="159"/>
        </w:trPr>
        <w:tc>
          <w:tcPr>
            <w:tcW w:w="3793" w:type="dxa"/>
            <w:tcBorders>
              <w:left w:val="single" w:sz="12" w:space="0" w:color="000000"/>
            </w:tcBorders>
          </w:tcPr>
          <w:p w14:paraId="21DD911E"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Vehicle</w:t>
            </w:r>
          </w:p>
        </w:tc>
        <w:tc>
          <w:tcPr>
            <w:tcW w:w="1195" w:type="dxa"/>
          </w:tcPr>
          <w:p w14:paraId="4C14E598"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58B8CCD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4496242D"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1222C106" w14:textId="77777777" w:rsidTr="002446C8">
        <w:trPr>
          <w:trHeight w:val="158"/>
        </w:trPr>
        <w:tc>
          <w:tcPr>
            <w:tcW w:w="3793" w:type="dxa"/>
            <w:tcBorders>
              <w:left w:val="single" w:sz="12" w:space="0" w:color="000000"/>
            </w:tcBorders>
          </w:tcPr>
          <w:p w14:paraId="65641FB3"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Brush/Grass/Vegetation</w:t>
            </w:r>
          </w:p>
        </w:tc>
        <w:tc>
          <w:tcPr>
            <w:tcW w:w="1195" w:type="dxa"/>
          </w:tcPr>
          <w:p w14:paraId="4D20F21D"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5</w:t>
            </w:r>
          </w:p>
        </w:tc>
        <w:tc>
          <w:tcPr>
            <w:tcW w:w="449" w:type="dxa"/>
          </w:tcPr>
          <w:p w14:paraId="03F52572"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6EAA30E5"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10.42%</w:t>
            </w:r>
          </w:p>
        </w:tc>
      </w:tr>
      <w:tr w:rsidR="00A31616" w:rsidRPr="00A31616" w14:paraId="68778BB6" w14:textId="77777777" w:rsidTr="002446C8">
        <w:trPr>
          <w:trHeight w:val="159"/>
        </w:trPr>
        <w:tc>
          <w:tcPr>
            <w:tcW w:w="3793" w:type="dxa"/>
            <w:tcBorders>
              <w:left w:val="single" w:sz="12" w:space="0" w:color="000000"/>
            </w:tcBorders>
          </w:tcPr>
          <w:p w14:paraId="5A53B229"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Dumpster</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2"/>
                <w:sz w:val="15"/>
              </w:rPr>
              <w:t>Trash</w:t>
            </w:r>
          </w:p>
        </w:tc>
        <w:tc>
          <w:tcPr>
            <w:tcW w:w="1195" w:type="dxa"/>
          </w:tcPr>
          <w:p w14:paraId="57E6A476"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46402D57"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271840B8"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5526582E" w14:textId="77777777" w:rsidTr="002446C8">
        <w:trPr>
          <w:trHeight w:val="159"/>
        </w:trPr>
        <w:tc>
          <w:tcPr>
            <w:tcW w:w="3793" w:type="dxa"/>
            <w:tcBorders>
              <w:left w:val="single" w:sz="12" w:space="0" w:color="000000"/>
            </w:tcBorders>
          </w:tcPr>
          <w:p w14:paraId="4D37C026"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Other</w:t>
            </w:r>
          </w:p>
        </w:tc>
        <w:tc>
          <w:tcPr>
            <w:tcW w:w="1195" w:type="dxa"/>
          </w:tcPr>
          <w:p w14:paraId="6ED35562"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1</w:t>
            </w:r>
          </w:p>
        </w:tc>
        <w:tc>
          <w:tcPr>
            <w:tcW w:w="449" w:type="dxa"/>
          </w:tcPr>
          <w:p w14:paraId="3C7F79CD"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01708837"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2.08%</w:t>
            </w:r>
          </w:p>
        </w:tc>
      </w:tr>
      <w:tr w:rsidR="00A31616" w:rsidRPr="00A31616" w14:paraId="6B286637" w14:textId="77777777" w:rsidTr="002446C8">
        <w:trPr>
          <w:trHeight w:val="158"/>
        </w:trPr>
        <w:tc>
          <w:tcPr>
            <w:tcW w:w="4988" w:type="dxa"/>
            <w:gridSpan w:val="2"/>
            <w:tcBorders>
              <w:left w:val="single" w:sz="12" w:space="0" w:color="000000"/>
            </w:tcBorders>
          </w:tcPr>
          <w:p w14:paraId="3B11D160"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200</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z w:val="15"/>
              </w:rPr>
              <w:t>Series</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z w:val="15"/>
              </w:rPr>
              <w:t>Overpressure</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Rupture</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pacing w:val="-2"/>
                <w:sz w:val="15"/>
              </w:rPr>
              <w:t>Explosion</w:t>
            </w:r>
          </w:p>
        </w:tc>
        <w:tc>
          <w:tcPr>
            <w:tcW w:w="449" w:type="dxa"/>
          </w:tcPr>
          <w:p w14:paraId="359A2E1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76E5DBA6"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r>
      <w:tr w:rsidR="00A31616" w:rsidRPr="00A31616" w14:paraId="086F6788" w14:textId="77777777" w:rsidTr="002446C8">
        <w:trPr>
          <w:trHeight w:val="159"/>
        </w:trPr>
        <w:tc>
          <w:tcPr>
            <w:tcW w:w="3793" w:type="dxa"/>
            <w:tcBorders>
              <w:left w:val="single" w:sz="12" w:space="0" w:color="000000"/>
            </w:tcBorders>
          </w:tcPr>
          <w:p w14:paraId="07E63003"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Overpressure/Rupture</w:t>
            </w:r>
          </w:p>
        </w:tc>
        <w:tc>
          <w:tcPr>
            <w:tcW w:w="1195" w:type="dxa"/>
          </w:tcPr>
          <w:p w14:paraId="24CCA973"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5A8D69C2"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7E1F0E2A"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149B02AC" w14:textId="77777777" w:rsidTr="002446C8">
        <w:trPr>
          <w:trHeight w:val="158"/>
        </w:trPr>
        <w:tc>
          <w:tcPr>
            <w:tcW w:w="3793" w:type="dxa"/>
            <w:tcBorders>
              <w:left w:val="single" w:sz="12" w:space="0" w:color="000000"/>
            </w:tcBorders>
          </w:tcPr>
          <w:p w14:paraId="34E39311"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Explosion</w:t>
            </w:r>
          </w:p>
        </w:tc>
        <w:tc>
          <w:tcPr>
            <w:tcW w:w="1195" w:type="dxa"/>
          </w:tcPr>
          <w:p w14:paraId="198DB1AB"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6BE5B354"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661D7EEC"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2B246FBC" w14:textId="77777777" w:rsidTr="002446C8">
        <w:trPr>
          <w:trHeight w:val="159"/>
        </w:trPr>
        <w:tc>
          <w:tcPr>
            <w:tcW w:w="3793" w:type="dxa"/>
            <w:tcBorders>
              <w:left w:val="single" w:sz="12" w:space="0" w:color="000000"/>
            </w:tcBorders>
          </w:tcPr>
          <w:p w14:paraId="19C23948"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Excessive</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pacing w:val="-2"/>
                <w:sz w:val="15"/>
              </w:rPr>
              <w:t>heat</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pacing w:val="-2"/>
                <w:sz w:val="15"/>
              </w:rPr>
              <w:t>no</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2"/>
                <w:sz w:val="15"/>
              </w:rPr>
              <w:t>ignition</w:t>
            </w:r>
          </w:p>
        </w:tc>
        <w:tc>
          <w:tcPr>
            <w:tcW w:w="1195" w:type="dxa"/>
          </w:tcPr>
          <w:p w14:paraId="4B1C4CDB"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17BD5543"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557CADCD"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194EBDC9" w14:textId="77777777" w:rsidTr="002446C8">
        <w:trPr>
          <w:trHeight w:val="159"/>
        </w:trPr>
        <w:tc>
          <w:tcPr>
            <w:tcW w:w="4988" w:type="dxa"/>
            <w:gridSpan w:val="2"/>
            <w:tcBorders>
              <w:left w:val="single" w:sz="12" w:space="0" w:color="000000"/>
            </w:tcBorders>
          </w:tcPr>
          <w:p w14:paraId="2FDF461B"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300</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Series -</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z w:val="15"/>
              </w:rPr>
              <w:t>Rescue</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z w:val="15"/>
              </w:rPr>
              <w:t>&amp;</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5"/>
                <w:sz w:val="15"/>
              </w:rPr>
              <w:t>EMS</w:t>
            </w:r>
          </w:p>
        </w:tc>
        <w:tc>
          <w:tcPr>
            <w:tcW w:w="449" w:type="dxa"/>
          </w:tcPr>
          <w:p w14:paraId="2391463D"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17405021"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r>
      <w:tr w:rsidR="00A31616" w:rsidRPr="00A31616" w14:paraId="0AB65ACB" w14:textId="77777777" w:rsidTr="002446C8">
        <w:trPr>
          <w:trHeight w:val="158"/>
        </w:trPr>
        <w:tc>
          <w:tcPr>
            <w:tcW w:w="3793" w:type="dxa"/>
            <w:tcBorders>
              <w:left w:val="single" w:sz="12" w:space="0" w:color="000000"/>
            </w:tcBorders>
          </w:tcPr>
          <w:p w14:paraId="7CD3798B"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Assist</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5"/>
                <w:sz w:val="15"/>
              </w:rPr>
              <w:t>EMS</w:t>
            </w:r>
          </w:p>
        </w:tc>
        <w:tc>
          <w:tcPr>
            <w:tcW w:w="1195" w:type="dxa"/>
          </w:tcPr>
          <w:p w14:paraId="57EACC2B"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3</w:t>
            </w:r>
          </w:p>
        </w:tc>
        <w:tc>
          <w:tcPr>
            <w:tcW w:w="449" w:type="dxa"/>
          </w:tcPr>
          <w:p w14:paraId="65A7856E"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66B6B7CF"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6.25%</w:t>
            </w:r>
          </w:p>
        </w:tc>
      </w:tr>
      <w:tr w:rsidR="00A31616" w:rsidRPr="00A31616" w14:paraId="43174554" w14:textId="77777777" w:rsidTr="002446C8">
        <w:trPr>
          <w:trHeight w:val="159"/>
        </w:trPr>
        <w:tc>
          <w:tcPr>
            <w:tcW w:w="3793" w:type="dxa"/>
            <w:tcBorders>
              <w:left w:val="single" w:sz="12" w:space="0" w:color="000000"/>
            </w:tcBorders>
          </w:tcPr>
          <w:p w14:paraId="10C5C204"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MVA</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 xml:space="preserve">/ </w:t>
            </w:r>
            <w:r w:rsidRPr="00A31616">
              <w:rPr>
                <w:rFonts w:ascii="Times New Roman" w:eastAsia="Times New Roman" w:hAnsi="Times New Roman" w:cs="Times New Roman"/>
                <w:spacing w:val="-2"/>
                <w:sz w:val="15"/>
              </w:rPr>
              <w:t>Extrication</w:t>
            </w:r>
          </w:p>
        </w:tc>
        <w:tc>
          <w:tcPr>
            <w:tcW w:w="1195" w:type="dxa"/>
          </w:tcPr>
          <w:p w14:paraId="0DB0C3A3"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1</w:t>
            </w:r>
          </w:p>
        </w:tc>
        <w:tc>
          <w:tcPr>
            <w:tcW w:w="449" w:type="dxa"/>
          </w:tcPr>
          <w:p w14:paraId="514DEFD3"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35F6408E"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2.08%</w:t>
            </w:r>
          </w:p>
        </w:tc>
      </w:tr>
      <w:tr w:rsidR="00A31616" w:rsidRPr="00A31616" w14:paraId="596404EE" w14:textId="77777777" w:rsidTr="002446C8">
        <w:trPr>
          <w:trHeight w:val="158"/>
        </w:trPr>
        <w:tc>
          <w:tcPr>
            <w:tcW w:w="3793" w:type="dxa"/>
            <w:tcBorders>
              <w:left w:val="single" w:sz="12" w:space="0" w:color="000000"/>
            </w:tcBorders>
          </w:tcPr>
          <w:p w14:paraId="6ECB74C4"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lastRenderedPageBreak/>
              <w:t>Person</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pacing w:val="-2"/>
                <w:sz w:val="15"/>
              </w:rPr>
              <w:t>Search</w:t>
            </w:r>
          </w:p>
        </w:tc>
        <w:tc>
          <w:tcPr>
            <w:tcW w:w="1195" w:type="dxa"/>
          </w:tcPr>
          <w:p w14:paraId="0E4B6776"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7DCCCED7"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3527F80E"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7F679FC9" w14:textId="77777777" w:rsidTr="002446C8">
        <w:trPr>
          <w:trHeight w:val="159"/>
        </w:trPr>
        <w:tc>
          <w:tcPr>
            <w:tcW w:w="3793" w:type="dxa"/>
            <w:tcBorders>
              <w:left w:val="single" w:sz="12" w:space="0" w:color="000000"/>
            </w:tcBorders>
          </w:tcPr>
          <w:p w14:paraId="6D1E021D"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Ice</w:t>
            </w:r>
            <w:r w:rsidRPr="00A31616">
              <w:rPr>
                <w:rFonts w:ascii="Times New Roman" w:eastAsia="Times New Roman" w:hAnsi="Times New Roman" w:cs="Times New Roman"/>
                <w:spacing w:val="-9"/>
                <w:sz w:val="15"/>
              </w:rPr>
              <w:t xml:space="preserve"> </w:t>
            </w:r>
            <w:r w:rsidRPr="00A31616">
              <w:rPr>
                <w:rFonts w:ascii="Times New Roman" w:eastAsia="Times New Roman" w:hAnsi="Times New Roman" w:cs="Times New Roman"/>
                <w:spacing w:val="-2"/>
                <w:sz w:val="15"/>
              </w:rPr>
              <w:t>/</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pacing w:val="-2"/>
                <w:sz w:val="15"/>
              </w:rPr>
              <w:t>Water Rescue</w:t>
            </w:r>
          </w:p>
        </w:tc>
        <w:tc>
          <w:tcPr>
            <w:tcW w:w="1195" w:type="dxa"/>
          </w:tcPr>
          <w:p w14:paraId="334402B4"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53288A15"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55462789"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765F39E1" w14:textId="77777777" w:rsidTr="002446C8">
        <w:trPr>
          <w:trHeight w:val="159"/>
        </w:trPr>
        <w:tc>
          <w:tcPr>
            <w:tcW w:w="3793" w:type="dxa"/>
            <w:tcBorders>
              <w:left w:val="single" w:sz="12" w:space="0" w:color="000000"/>
            </w:tcBorders>
          </w:tcPr>
          <w:p w14:paraId="4569ED3C"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Remove</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2"/>
                <w:sz w:val="15"/>
              </w:rPr>
              <w:t>victim(s)</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2"/>
                <w:sz w:val="15"/>
              </w:rPr>
              <w:t>from Elevator</w:t>
            </w:r>
          </w:p>
        </w:tc>
        <w:tc>
          <w:tcPr>
            <w:tcW w:w="1195" w:type="dxa"/>
          </w:tcPr>
          <w:p w14:paraId="0BBF0385"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39F6CE4C"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4C55104D"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7B10DA49" w14:textId="77777777" w:rsidTr="002446C8">
        <w:trPr>
          <w:trHeight w:val="158"/>
        </w:trPr>
        <w:tc>
          <w:tcPr>
            <w:tcW w:w="4988" w:type="dxa"/>
            <w:gridSpan w:val="2"/>
            <w:tcBorders>
              <w:left w:val="single" w:sz="12" w:space="0" w:color="000000"/>
            </w:tcBorders>
          </w:tcPr>
          <w:p w14:paraId="3E3C59C2" w14:textId="77777777" w:rsidR="00A31616" w:rsidRPr="00A31616" w:rsidRDefault="00A31616" w:rsidP="00A31616">
            <w:pPr>
              <w:widowControl w:val="0"/>
              <w:autoSpaceDE w:val="0"/>
              <w:autoSpaceDN w:val="0"/>
              <w:spacing w:after="0" w:line="139"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400</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Series</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Hazardous</w:t>
            </w:r>
            <w:r w:rsidRPr="00A31616">
              <w:rPr>
                <w:rFonts w:ascii="Times New Roman" w:eastAsia="Times New Roman" w:hAnsi="Times New Roman" w:cs="Times New Roman"/>
                <w:spacing w:val="-2"/>
                <w:sz w:val="15"/>
              </w:rPr>
              <w:t xml:space="preserve"> Condition</w:t>
            </w:r>
          </w:p>
        </w:tc>
        <w:tc>
          <w:tcPr>
            <w:tcW w:w="449" w:type="dxa"/>
          </w:tcPr>
          <w:p w14:paraId="2C4C4C68"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061BFEF6"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r>
      <w:tr w:rsidR="00A31616" w:rsidRPr="00A31616" w14:paraId="0AE980AC" w14:textId="77777777" w:rsidTr="002446C8">
        <w:trPr>
          <w:trHeight w:val="159"/>
        </w:trPr>
        <w:tc>
          <w:tcPr>
            <w:tcW w:w="3793" w:type="dxa"/>
            <w:tcBorders>
              <w:left w:val="single" w:sz="12" w:space="0" w:color="000000"/>
            </w:tcBorders>
          </w:tcPr>
          <w:p w14:paraId="50932831"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Gas</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z w:val="15"/>
              </w:rPr>
              <w:t>Leak</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2"/>
                <w:sz w:val="15"/>
              </w:rPr>
              <w:t>(Natural/LP)</w:t>
            </w:r>
          </w:p>
        </w:tc>
        <w:tc>
          <w:tcPr>
            <w:tcW w:w="1195" w:type="dxa"/>
          </w:tcPr>
          <w:p w14:paraId="3879BB70"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4</w:t>
            </w:r>
          </w:p>
        </w:tc>
        <w:tc>
          <w:tcPr>
            <w:tcW w:w="449" w:type="dxa"/>
          </w:tcPr>
          <w:p w14:paraId="31189726"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176B5005"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8.33%</w:t>
            </w:r>
          </w:p>
        </w:tc>
      </w:tr>
      <w:tr w:rsidR="00A31616" w:rsidRPr="00A31616" w14:paraId="55F46FB6" w14:textId="77777777" w:rsidTr="002446C8">
        <w:trPr>
          <w:trHeight w:val="158"/>
        </w:trPr>
        <w:tc>
          <w:tcPr>
            <w:tcW w:w="3793" w:type="dxa"/>
            <w:tcBorders>
              <w:left w:val="single" w:sz="12" w:space="0" w:color="000000"/>
            </w:tcBorders>
          </w:tcPr>
          <w:p w14:paraId="3AFA0A72"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4"/>
                <w:sz w:val="15"/>
              </w:rPr>
              <w:t>Combustible/Flammable</w:t>
            </w:r>
            <w:r w:rsidRPr="00A31616">
              <w:rPr>
                <w:rFonts w:ascii="Times New Roman" w:eastAsia="Times New Roman" w:hAnsi="Times New Roman" w:cs="Times New Roman"/>
                <w:spacing w:val="20"/>
                <w:sz w:val="15"/>
              </w:rPr>
              <w:t xml:space="preserve"> </w:t>
            </w:r>
            <w:r w:rsidRPr="00A31616">
              <w:rPr>
                <w:rFonts w:ascii="Times New Roman" w:eastAsia="Times New Roman" w:hAnsi="Times New Roman" w:cs="Times New Roman"/>
                <w:spacing w:val="-4"/>
                <w:sz w:val="15"/>
              </w:rPr>
              <w:t>Gas/Chemical</w:t>
            </w:r>
            <w:r w:rsidRPr="00A31616">
              <w:rPr>
                <w:rFonts w:ascii="Times New Roman" w:eastAsia="Times New Roman" w:hAnsi="Times New Roman" w:cs="Times New Roman"/>
                <w:spacing w:val="21"/>
                <w:sz w:val="15"/>
              </w:rPr>
              <w:t xml:space="preserve"> </w:t>
            </w:r>
            <w:r w:rsidRPr="00A31616">
              <w:rPr>
                <w:rFonts w:ascii="Times New Roman" w:eastAsia="Times New Roman" w:hAnsi="Times New Roman" w:cs="Times New Roman"/>
                <w:spacing w:val="-4"/>
                <w:sz w:val="15"/>
              </w:rPr>
              <w:t>Spill</w:t>
            </w:r>
          </w:p>
        </w:tc>
        <w:tc>
          <w:tcPr>
            <w:tcW w:w="1195" w:type="dxa"/>
          </w:tcPr>
          <w:p w14:paraId="256F8797"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42B16CF8"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2BAE3A04"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338D2A62" w14:textId="77777777" w:rsidTr="002446C8">
        <w:trPr>
          <w:trHeight w:val="159"/>
        </w:trPr>
        <w:tc>
          <w:tcPr>
            <w:tcW w:w="3793" w:type="dxa"/>
            <w:tcBorders>
              <w:left w:val="single" w:sz="12" w:space="0" w:color="000000"/>
            </w:tcBorders>
          </w:tcPr>
          <w:p w14:paraId="1D6E852B"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CO</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pacing w:val="-2"/>
                <w:sz w:val="15"/>
              </w:rPr>
              <w:t>Incident</w:t>
            </w:r>
          </w:p>
        </w:tc>
        <w:tc>
          <w:tcPr>
            <w:tcW w:w="1195" w:type="dxa"/>
          </w:tcPr>
          <w:p w14:paraId="33F77340"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370D33AB"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108403A9"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603805D4" w14:textId="77777777" w:rsidTr="002446C8">
        <w:trPr>
          <w:trHeight w:val="159"/>
        </w:trPr>
        <w:tc>
          <w:tcPr>
            <w:tcW w:w="3793" w:type="dxa"/>
            <w:tcBorders>
              <w:left w:val="single" w:sz="12" w:space="0" w:color="000000"/>
            </w:tcBorders>
          </w:tcPr>
          <w:p w14:paraId="499FD016"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Electrical</w:t>
            </w:r>
            <w:r w:rsidRPr="00A31616">
              <w:rPr>
                <w:rFonts w:ascii="Times New Roman" w:eastAsia="Times New Roman" w:hAnsi="Times New Roman" w:cs="Times New Roman"/>
                <w:spacing w:val="-9"/>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9"/>
                <w:sz w:val="15"/>
              </w:rPr>
              <w:t xml:space="preserve"> </w:t>
            </w:r>
            <w:r w:rsidRPr="00A31616">
              <w:rPr>
                <w:rFonts w:ascii="Times New Roman" w:eastAsia="Times New Roman" w:hAnsi="Times New Roman" w:cs="Times New Roman"/>
                <w:sz w:val="15"/>
              </w:rPr>
              <w:t>Power</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Line</w:t>
            </w:r>
            <w:r w:rsidRPr="00A31616">
              <w:rPr>
                <w:rFonts w:ascii="Times New Roman" w:eastAsia="Times New Roman" w:hAnsi="Times New Roman" w:cs="Times New Roman"/>
                <w:spacing w:val="-9"/>
                <w:sz w:val="15"/>
              </w:rPr>
              <w:t xml:space="preserve"> </w:t>
            </w:r>
            <w:r w:rsidRPr="00A31616">
              <w:rPr>
                <w:rFonts w:ascii="Times New Roman" w:eastAsia="Times New Roman" w:hAnsi="Times New Roman" w:cs="Times New Roman"/>
                <w:sz w:val="15"/>
              </w:rPr>
              <w:t>Issue</w:t>
            </w:r>
            <w:r w:rsidRPr="00A31616">
              <w:rPr>
                <w:rFonts w:ascii="Times New Roman" w:eastAsia="Times New Roman" w:hAnsi="Times New Roman" w:cs="Times New Roman"/>
                <w:spacing w:val="-9"/>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z w:val="15"/>
              </w:rPr>
              <w:t>No</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pacing w:val="-4"/>
                <w:sz w:val="15"/>
              </w:rPr>
              <w:t>Fire</w:t>
            </w:r>
          </w:p>
        </w:tc>
        <w:tc>
          <w:tcPr>
            <w:tcW w:w="1195" w:type="dxa"/>
          </w:tcPr>
          <w:p w14:paraId="12FEB7B5"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50DA5AD1"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63DAE960"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2CC64854" w14:textId="77777777" w:rsidTr="002446C8">
        <w:trPr>
          <w:trHeight w:val="158"/>
        </w:trPr>
        <w:tc>
          <w:tcPr>
            <w:tcW w:w="3793" w:type="dxa"/>
            <w:tcBorders>
              <w:left w:val="single" w:sz="12" w:space="0" w:color="000000"/>
            </w:tcBorders>
          </w:tcPr>
          <w:p w14:paraId="60447CD1"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Hazardous</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pacing w:val="-2"/>
                <w:sz w:val="15"/>
              </w:rPr>
              <w:t>Condition,</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pacing w:val="-4"/>
                <w:sz w:val="15"/>
              </w:rPr>
              <w:t>Other</w:t>
            </w:r>
          </w:p>
        </w:tc>
        <w:tc>
          <w:tcPr>
            <w:tcW w:w="1195" w:type="dxa"/>
          </w:tcPr>
          <w:p w14:paraId="3E753FDC"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331F9DE9"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5EF9B5F4"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032808BB" w14:textId="77777777" w:rsidTr="002446C8">
        <w:trPr>
          <w:trHeight w:val="159"/>
        </w:trPr>
        <w:tc>
          <w:tcPr>
            <w:tcW w:w="3793" w:type="dxa"/>
            <w:tcBorders>
              <w:left w:val="single" w:sz="12" w:space="0" w:color="000000"/>
            </w:tcBorders>
          </w:tcPr>
          <w:p w14:paraId="4DD18D91"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4"/>
                <w:sz w:val="15"/>
              </w:rPr>
              <w:t>Vehicle</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pacing w:val="-4"/>
                <w:sz w:val="15"/>
              </w:rPr>
              <w:t>accident,</w:t>
            </w:r>
            <w:r w:rsidRPr="00A31616">
              <w:rPr>
                <w:rFonts w:ascii="Times New Roman" w:eastAsia="Times New Roman" w:hAnsi="Times New Roman" w:cs="Times New Roman"/>
                <w:spacing w:val="12"/>
                <w:sz w:val="15"/>
              </w:rPr>
              <w:t xml:space="preserve"> </w:t>
            </w:r>
            <w:r w:rsidRPr="00A31616">
              <w:rPr>
                <w:rFonts w:ascii="Times New Roman" w:eastAsia="Times New Roman" w:hAnsi="Times New Roman" w:cs="Times New Roman"/>
                <w:spacing w:val="-4"/>
                <w:sz w:val="15"/>
              </w:rPr>
              <w:t>general</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pacing w:val="-4"/>
                <w:sz w:val="15"/>
              </w:rPr>
              <w:t>cleanup</w:t>
            </w:r>
          </w:p>
        </w:tc>
        <w:tc>
          <w:tcPr>
            <w:tcW w:w="1195" w:type="dxa"/>
          </w:tcPr>
          <w:p w14:paraId="7B30BF5A"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1829CB12"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16603042"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40F77950" w14:textId="77777777" w:rsidTr="002446C8">
        <w:trPr>
          <w:trHeight w:val="158"/>
        </w:trPr>
        <w:tc>
          <w:tcPr>
            <w:tcW w:w="3793" w:type="dxa"/>
            <w:tcBorders>
              <w:left w:val="single" w:sz="12" w:space="0" w:color="000000"/>
            </w:tcBorders>
          </w:tcPr>
          <w:p w14:paraId="31E39C9D" w14:textId="77777777" w:rsidR="00A31616" w:rsidRPr="00A31616" w:rsidRDefault="00A31616" w:rsidP="00A31616">
            <w:pPr>
              <w:widowControl w:val="0"/>
              <w:autoSpaceDE w:val="0"/>
              <w:autoSpaceDN w:val="0"/>
              <w:spacing w:after="0" w:line="139"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Aircraft</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pacing w:val="-2"/>
                <w:sz w:val="15"/>
              </w:rPr>
              <w:t>Standby</w:t>
            </w:r>
          </w:p>
        </w:tc>
        <w:tc>
          <w:tcPr>
            <w:tcW w:w="1195" w:type="dxa"/>
          </w:tcPr>
          <w:p w14:paraId="03FC1319"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78756B5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4BA2D5F8"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3C31930F" w14:textId="77777777" w:rsidTr="002446C8">
        <w:trPr>
          <w:trHeight w:val="165"/>
        </w:trPr>
        <w:tc>
          <w:tcPr>
            <w:tcW w:w="4988" w:type="dxa"/>
            <w:gridSpan w:val="2"/>
            <w:tcBorders>
              <w:left w:val="single" w:sz="12" w:space="0" w:color="000000"/>
            </w:tcBorders>
          </w:tcPr>
          <w:p w14:paraId="70F5D351" w14:textId="77777777" w:rsidR="00A31616" w:rsidRPr="00A31616" w:rsidRDefault="00A31616" w:rsidP="00A31616">
            <w:pPr>
              <w:widowControl w:val="0"/>
              <w:autoSpaceDE w:val="0"/>
              <w:autoSpaceDN w:val="0"/>
              <w:spacing w:after="0" w:line="145"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500</w:t>
            </w:r>
            <w:r w:rsidRPr="00A31616">
              <w:rPr>
                <w:rFonts w:ascii="Times New Roman" w:eastAsia="Times New Roman" w:hAnsi="Times New Roman" w:cs="Times New Roman"/>
                <w:spacing w:val="-8"/>
                <w:sz w:val="15"/>
              </w:rPr>
              <w:t xml:space="preserve"> </w:t>
            </w:r>
            <w:r w:rsidRPr="00A31616">
              <w:rPr>
                <w:rFonts w:ascii="Times New Roman" w:eastAsia="Times New Roman" w:hAnsi="Times New Roman" w:cs="Times New Roman"/>
                <w:sz w:val="15"/>
              </w:rPr>
              <w:t>Series</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Service</w:t>
            </w:r>
            <w:r w:rsidRPr="00A31616">
              <w:rPr>
                <w:rFonts w:ascii="Times New Roman" w:eastAsia="Times New Roman" w:hAnsi="Times New Roman" w:cs="Times New Roman"/>
                <w:spacing w:val="-8"/>
                <w:sz w:val="15"/>
              </w:rPr>
              <w:t xml:space="preserve"> </w:t>
            </w:r>
            <w:r w:rsidRPr="00A31616">
              <w:rPr>
                <w:rFonts w:ascii="Times New Roman" w:eastAsia="Times New Roman" w:hAnsi="Times New Roman" w:cs="Times New Roman"/>
                <w:spacing w:val="-4"/>
                <w:sz w:val="15"/>
              </w:rPr>
              <w:t>Call</w:t>
            </w:r>
          </w:p>
        </w:tc>
        <w:tc>
          <w:tcPr>
            <w:tcW w:w="449" w:type="dxa"/>
          </w:tcPr>
          <w:p w14:paraId="21B8C1CA"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47EF237F"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r>
      <w:tr w:rsidR="00A31616" w:rsidRPr="00A31616" w14:paraId="1FFB86D8" w14:textId="77777777" w:rsidTr="002446C8">
        <w:trPr>
          <w:trHeight w:val="171"/>
        </w:trPr>
        <w:tc>
          <w:tcPr>
            <w:tcW w:w="3793" w:type="dxa"/>
            <w:tcBorders>
              <w:left w:val="single" w:sz="12" w:space="0" w:color="000000"/>
            </w:tcBorders>
          </w:tcPr>
          <w:p w14:paraId="54E36AB5" w14:textId="77777777" w:rsidR="00A31616" w:rsidRPr="00A31616" w:rsidRDefault="00A31616" w:rsidP="00A31616">
            <w:pPr>
              <w:widowControl w:val="0"/>
              <w:autoSpaceDE w:val="0"/>
              <w:autoSpaceDN w:val="0"/>
              <w:spacing w:after="0" w:line="152"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Water</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z w:val="15"/>
              </w:rPr>
              <w:t>Issues</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8"/>
                <w:sz w:val="15"/>
              </w:rPr>
              <w:t xml:space="preserve"> </w:t>
            </w:r>
            <w:r w:rsidRPr="00A31616">
              <w:rPr>
                <w:rFonts w:ascii="Times New Roman" w:eastAsia="Times New Roman" w:hAnsi="Times New Roman" w:cs="Times New Roman"/>
                <w:sz w:val="15"/>
              </w:rPr>
              <w:t>Pump</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pacing w:val="-5"/>
                <w:sz w:val="15"/>
              </w:rPr>
              <w:t>Out</w:t>
            </w:r>
          </w:p>
        </w:tc>
        <w:tc>
          <w:tcPr>
            <w:tcW w:w="1195" w:type="dxa"/>
          </w:tcPr>
          <w:p w14:paraId="33818DCD" w14:textId="77777777" w:rsidR="00A31616" w:rsidRPr="00A31616" w:rsidRDefault="00A31616" w:rsidP="00A31616">
            <w:pPr>
              <w:widowControl w:val="0"/>
              <w:autoSpaceDE w:val="0"/>
              <w:autoSpaceDN w:val="0"/>
              <w:spacing w:after="0" w:line="152"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1</w:t>
            </w:r>
          </w:p>
        </w:tc>
        <w:tc>
          <w:tcPr>
            <w:tcW w:w="449" w:type="dxa"/>
          </w:tcPr>
          <w:p w14:paraId="0C29C878"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39FC52A6" w14:textId="77777777" w:rsidR="00A31616" w:rsidRPr="00A31616" w:rsidRDefault="00A31616" w:rsidP="00A31616">
            <w:pPr>
              <w:widowControl w:val="0"/>
              <w:autoSpaceDE w:val="0"/>
              <w:autoSpaceDN w:val="0"/>
              <w:spacing w:after="0" w:line="152"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2.08%</w:t>
            </w:r>
          </w:p>
        </w:tc>
      </w:tr>
      <w:tr w:rsidR="00A31616" w:rsidRPr="00A31616" w14:paraId="12C7DFE5" w14:textId="77777777" w:rsidTr="002446C8">
        <w:trPr>
          <w:trHeight w:val="171"/>
        </w:trPr>
        <w:tc>
          <w:tcPr>
            <w:tcW w:w="3793" w:type="dxa"/>
            <w:tcBorders>
              <w:left w:val="single" w:sz="12" w:space="0" w:color="000000"/>
            </w:tcBorders>
          </w:tcPr>
          <w:p w14:paraId="0F70CC76" w14:textId="77777777" w:rsidR="00A31616" w:rsidRPr="00A31616" w:rsidRDefault="00A31616" w:rsidP="00A31616">
            <w:pPr>
              <w:widowControl w:val="0"/>
              <w:autoSpaceDE w:val="0"/>
              <w:autoSpaceDN w:val="0"/>
              <w:spacing w:after="0" w:line="152"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Animal</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2"/>
                <w:sz w:val="15"/>
              </w:rPr>
              <w:t>Rescue/Assist</w:t>
            </w:r>
          </w:p>
        </w:tc>
        <w:tc>
          <w:tcPr>
            <w:tcW w:w="1195" w:type="dxa"/>
          </w:tcPr>
          <w:p w14:paraId="756082FC" w14:textId="77777777" w:rsidR="00A31616" w:rsidRPr="00A31616" w:rsidRDefault="00A31616" w:rsidP="00A31616">
            <w:pPr>
              <w:widowControl w:val="0"/>
              <w:autoSpaceDE w:val="0"/>
              <w:autoSpaceDN w:val="0"/>
              <w:spacing w:after="0" w:line="152"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1</w:t>
            </w:r>
          </w:p>
        </w:tc>
        <w:tc>
          <w:tcPr>
            <w:tcW w:w="449" w:type="dxa"/>
          </w:tcPr>
          <w:p w14:paraId="128DFFA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6C945D30" w14:textId="77777777" w:rsidR="00A31616" w:rsidRPr="00A31616" w:rsidRDefault="00A31616" w:rsidP="00A31616">
            <w:pPr>
              <w:widowControl w:val="0"/>
              <w:autoSpaceDE w:val="0"/>
              <w:autoSpaceDN w:val="0"/>
              <w:spacing w:after="0" w:line="152"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2.08%</w:t>
            </w:r>
          </w:p>
        </w:tc>
      </w:tr>
      <w:tr w:rsidR="00A31616" w:rsidRPr="00A31616" w14:paraId="32ADCFF9" w14:textId="77777777" w:rsidTr="002446C8">
        <w:trPr>
          <w:trHeight w:val="171"/>
        </w:trPr>
        <w:tc>
          <w:tcPr>
            <w:tcW w:w="3793" w:type="dxa"/>
            <w:tcBorders>
              <w:left w:val="single" w:sz="12" w:space="0" w:color="000000"/>
            </w:tcBorders>
          </w:tcPr>
          <w:p w14:paraId="18E50592" w14:textId="77777777" w:rsidR="00A31616" w:rsidRPr="00A31616" w:rsidRDefault="00A31616" w:rsidP="00A31616">
            <w:pPr>
              <w:widowControl w:val="0"/>
              <w:autoSpaceDE w:val="0"/>
              <w:autoSpaceDN w:val="0"/>
              <w:spacing w:after="0" w:line="152"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Assist</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pacing w:val="-2"/>
                <w:sz w:val="15"/>
              </w:rPr>
              <w:t>Police/Other</w:t>
            </w:r>
            <w:r w:rsidRPr="00A31616">
              <w:rPr>
                <w:rFonts w:ascii="Times New Roman" w:eastAsia="Times New Roman" w:hAnsi="Times New Roman" w:cs="Times New Roman"/>
                <w:spacing w:val="11"/>
                <w:sz w:val="15"/>
              </w:rPr>
              <w:t xml:space="preserve"> </w:t>
            </w:r>
            <w:r w:rsidRPr="00A31616">
              <w:rPr>
                <w:rFonts w:ascii="Times New Roman" w:eastAsia="Times New Roman" w:hAnsi="Times New Roman" w:cs="Times New Roman"/>
                <w:spacing w:val="-2"/>
                <w:sz w:val="15"/>
              </w:rPr>
              <w:t>Agency</w:t>
            </w:r>
          </w:p>
        </w:tc>
        <w:tc>
          <w:tcPr>
            <w:tcW w:w="1195" w:type="dxa"/>
          </w:tcPr>
          <w:p w14:paraId="2513806B" w14:textId="77777777" w:rsidR="00A31616" w:rsidRPr="00A31616" w:rsidRDefault="00A31616" w:rsidP="00A31616">
            <w:pPr>
              <w:widowControl w:val="0"/>
              <w:autoSpaceDE w:val="0"/>
              <w:autoSpaceDN w:val="0"/>
              <w:spacing w:after="0" w:line="152"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78323C32"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3A3C3443" w14:textId="77777777" w:rsidR="00A31616" w:rsidRPr="00A31616" w:rsidRDefault="00A31616" w:rsidP="00A31616">
            <w:pPr>
              <w:widowControl w:val="0"/>
              <w:autoSpaceDE w:val="0"/>
              <w:autoSpaceDN w:val="0"/>
              <w:spacing w:after="0" w:line="152"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0E0F3DDD" w14:textId="77777777" w:rsidTr="002446C8">
        <w:trPr>
          <w:trHeight w:val="171"/>
        </w:trPr>
        <w:tc>
          <w:tcPr>
            <w:tcW w:w="3793" w:type="dxa"/>
            <w:tcBorders>
              <w:left w:val="single" w:sz="12" w:space="0" w:color="000000"/>
            </w:tcBorders>
          </w:tcPr>
          <w:p w14:paraId="511050EF" w14:textId="77777777" w:rsidR="00A31616" w:rsidRPr="00A31616" w:rsidRDefault="00A31616" w:rsidP="00A31616">
            <w:pPr>
              <w:widowControl w:val="0"/>
              <w:autoSpaceDE w:val="0"/>
              <w:autoSpaceDN w:val="0"/>
              <w:spacing w:after="0" w:line="152"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Elevator</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z w:val="15"/>
              </w:rPr>
              <w:t>Issues</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z w:val="15"/>
              </w:rPr>
              <w:t>No</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pacing w:val="-2"/>
                <w:sz w:val="15"/>
              </w:rPr>
              <w:t>Occupants</w:t>
            </w:r>
          </w:p>
        </w:tc>
        <w:tc>
          <w:tcPr>
            <w:tcW w:w="1195" w:type="dxa"/>
          </w:tcPr>
          <w:p w14:paraId="79FDB39E" w14:textId="77777777" w:rsidR="00A31616" w:rsidRPr="00A31616" w:rsidRDefault="00A31616" w:rsidP="00A31616">
            <w:pPr>
              <w:widowControl w:val="0"/>
              <w:autoSpaceDE w:val="0"/>
              <w:autoSpaceDN w:val="0"/>
              <w:spacing w:after="0" w:line="152"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14E0A997"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09D6BCA2" w14:textId="77777777" w:rsidR="00A31616" w:rsidRPr="00A31616" w:rsidRDefault="00A31616" w:rsidP="00A31616">
            <w:pPr>
              <w:widowControl w:val="0"/>
              <w:autoSpaceDE w:val="0"/>
              <w:autoSpaceDN w:val="0"/>
              <w:spacing w:after="0" w:line="152"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27997495" w14:textId="77777777" w:rsidTr="002446C8">
        <w:trPr>
          <w:trHeight w:val="171"/>
        </w:trPr>
        <w:tc>
          <w:tcPr>
            <w:tcW w:w="4988" w:type="dxa"/>
            <w:gridSpan w:val="2"/>
            <w:tcBorders>
              <w:left w:val="single" w:sz="12" w:space="0" w:color="000000"/>
            </w:tcBorders>
          </w:tcPr>
          <w:p w14:paraId="79C504CC" w14:textId="77777777" w:rsidR="00A31616" w:rsidRPr="00A31616" w:rsidRDefault="00A31616" w:rsidP="00A31616">
            <w:pPr>
              <w:widowControl w:val="0"/>
              <w:autoSpaceDE w:val="0"/>
              <w:autoSpaceDN w:val="0"/>
              <w:spacing w:after="0" w:line="152"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Smoke</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z w:val="15"/>
              </w:rPr>
              <w:t>Odor</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z w:val="15"/>
              </w:rPr>
              <w:t>No</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pacing w:val="-4"/>
                <w:sz w:val="15"/>
              </w:rPr>
              <w:t>Fire</w:t>
            </w:r>
          </w:p>
        </w:tc>
        <w:tc>
          <w:tcPr>
            <w:tcW w:w="449" w:type="dxa"/>
          </w:tcPr>
          <w:p w14:paraId="16560B2F"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7DF7D453" w14:textId="77777777" w:rsidR="00A31616" w:rsidRPr="00A31616" w:rsidRDefault="00A31616" w:rsidP="00A31616">
            <w:pPr>
              <w:widowControl w:val="0"/>
              <w:autoSpaceDE w:val="0"/>
              <w:autoSpaceDN w:val="0"/>
              <w:spacing w:after="0" w:line="152"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4F2DF8B5" w14:textId="77777777" w:rsidTr="002446C8">
        <w:trPr>
          <w:trHeight w:val="171"/>
        </w:trPr>
        <w:tc>
          <w:tcPr>
            <w:tcW w:w="3793" w:type="dxa"/>
            <w:tcBorders>
              <w:left w:val="single" w:sz="12" w:space="0" w:color="000000"/>
            </w:tcBorders>
          </w:tcPr>
          <w:p w14:paraId="451A387E" w14:textId="77777777" w:rsidR="00A31616" w:rsidRPr="00A31616" w:rsidRDefault="00A31616" w:rsidP="00A31616">
            <w:pPr>
              <w:widowControl w:val="0"/>
              <w:autoSpaceDE w:val="0"/>
              <w:autoSpaceDN w:val="0"/>
              <w:spacing w:after="0" w:line="152"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Cover</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pacing w:val="-2"/>
                <w:sz w:val="15"/>
              </w:rPr>
              <w:t>Assignment</w:t>
            </w:r>
          </w:p>
        </w:tc>
        <w:tc>
          <w:tcPr>
            <w:tcW w:w="1195" w:type="dxa"/>
          </w:tcPr>
          <w:p w14:paraId="19F614BD" w14:textId="77777777" w:rsidR="00A31616" w:rsidRPr="00A31616" w:rsidRDefault="00A31616" w:rsidP="00A31616">
            <w:pPr>
              <w:widowControl w:val="0"/>
              <w:autoSpaceDE w:val="0"/>
              <w:autoSpaceDN w:val="0"/>
              <w:spacing w:after="0" w:line="152"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1</w:t>
            </w:r>
          </w:p>
        </w:tc>
        <w:tc>
          <w:tcPr>
            <w:tcW w:w="449" w:type="dxa"/>
          </w:tcPr>
          <w:p w14:paraId="10865DC5"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0DC81082" w14:textId="77777777" w:rsidR="00A31616" w:rsidRPr="00A31616" w:rsidRDefault="00A31616" w:rsidP="00A31616">
            <w:pPr>
              <w:widowControl w:val="0"/>
              <w:autoSpaceDE w:val="0"/>
              <w:autoSpaceDN w:val="0"/>
              <w:spacing w:after="0" w:line="152"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2.08%</w:t>
            </w:r>
          </w:p>
        </w:tc>
      </w:tr>
      <w:tr w:rsidR="00A31616" w:rsidRPr="00A31616" w14:paraId="24600922" w14:textId="77777777" w:rsidTr="002446C8">
        <w:trPr>
          <w:trHeight w:val="171"/>
        </w:trPr>
        <w:tc>
          <w:tcPr>
            <w:tcW w:w="3793" w:type="dxa"/>
            <w:tcBorders>
              <w:left w:val="single" w:sz="12" w:space="0" w:color="000000"/>
            </w:tcBorders>
          </w:tcPr>
          <w:p w14:paraId="31AB1B69" w14:textId="77777777" w:rsidR="00A31616" w:rsidRPr="00A31616" w:rsidRDefault="00A31616" w:rsidP="00A31616">
            <w:pPr>
              <w:widowControl w:val="0"/>
              <w:autoSpaceDE w:val="0"/>
              <w:autoSpaceDN w:val="0"/>
              <w:spacing w:after="0" w:line="152"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Public</w:t>
            </w:r>
            <w:r w:rsidRPr="00A31616">
              <w:rPr>
                <w:rFonts w:ascii="Times New Roman" w:eastAsia="Times New Roman" w:hAnsi="Times New Roman" w:cs="Times New Roman"/>
                <w:sz w:val="15"/>
              </w:rPr>
              <w:t xml:space="preserve"> </w:t>
            </w:r>
            <w:r w:rsidRPr="00A31616">
              <w:rPr>
                <w:rFonts w:ascii="Times New Roman" w:eastAsia="Times New Roman" w:hAnsi="Times New Roman" w:cs="Times New Roman"/>
                <w:spacing w:val="-2"/>
                <w:sz w:val="15"/>
              </w:rPr>
              <w:t>Service</w:t>
            </w:r>
          </w:p>
        </w:tc>
        <w:tc>
          <w:tcPr>
            <w:tcW w:w="1195" w:type="dxa"/>
          </w:tcPr>
          <w:p w14:paraId="0C4754F4" w14:textId="77777777" w:rsidR="00A31616" w:rsidRPr="00A31616" w:rsidRDefault="00A31616" w:rsidP="00A31616">
            <w:pPr>
              <w:widowControl w:val="0"/>
              <w:autoSpaceDE w:val="0"/>
              <w:autoSpaceDN w:val="0"/>
              <w:spacing w:after="0" w:line="152"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2792C4E5"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44985E22" w14:textId="77777777" w:rsidR="00A31616" w:rsidRPr="00A31616" w:rsidRDefault="00A31616" w:rsidP="00A31616">
            <w:pPr>
              <w:widowControl w:val="0"/>
              <w:autoSpaceDE w:val="0"/>
              <w:autoSpaceDN w:val="0"/>
              <w:spacing w:after="0" w:line="152"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7EDAAC88" w14:textId="77777777" w:rsidTr="002446C8">
        <w:trPr>
          <w:trHeight w:val="171"/>
        </w:trPr>
        <w:tc>
          <w:tcPr>
            <w:tcW w:w="4988" w:type="dxa"/>
            <w:gridSpan w:val="2"/>
            <w:tcBorders>
              <w:left w:val="single" w:sz="12" w:space="0" w:color="000000"/>
            </w:tcBorders>
          </w:tcPr>
          <w:p w14:paraId="134B1B78" w14:textId="77777777" w:rsidR="00A31616" w:rsidRPr="00A31616" w:rsidRDefault="00A31616" w:rsidP="00A31616">
            <w:pPr>
              <w:widowControl w:val="0"/>
              <w:autoSpaceDE w:val="0"/>
              <w:autoSpaceDN w:val="0"/>
              <w:spacing w:after="0" w:line="152"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600</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Series -</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z w:val="15"/>
              </w:rPr>
              <w:t>Good</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z w:val="15"/>
              </w:rPr>
              <w:t>Intent</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4"/>
                <w:sz w:val="15"/>
              </w:rPr>
              <w:t>Call</w:t>
            </w:r>
          </w:p>
        </w:tc>
        <w:tc>
          <w:tcPr>
            <w:tcW w:w="449" w:type="dxa"/>
          </w:tcPr>
          <w:p w14:paraId="43699453"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446C03CD"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r>
      <w:tr w:rsidR="00A31616" w:rsidRPr="00A31616" w14:paraId="72FB0152" w14:textId="77777777" w:rsidTr="002446C8">
        <w:trPr>
          <w:trHeight w:val="171"/>
        </w:trPr>
        <w:tc>
          <w:tcPr>
            <w:tcW w:w="3793" w:type="dxa"/>
            <w:tcBorders>
              <w:left w:val="single" w:sz="12" w:space="0" w:color="000000"/>
            </w:tcBorders>
          </w:tcPr>
          <w:p w14:paraId="2619CE2D" w14:textId="77777777" w:rsidR="00A31616" w:rsidRPr="00A31616" w:rsidRDefault="00A31616" w:rsidP="00A31616">
            <w:pPr>
              <w:widowControl w:val="0"/>
              <w:autoSpaceDE w:val="0"/>
              <w:autoSpaceDN w:val="0"/>
              <w:spacing w:after="0" w:line="152"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Good</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pacing w:val="-2"/>
                <w:sz w:val="15"/>
              </w:rPr>
              <w:t>Intent</w:t>
            </w:r>
          </w:p>
        </w:tc>
        <w:tc>
          <w:tcPr>
            <w:tcW w:w="1195" w:type="dxa"/>
          </w:tcPr>
          <w:p w14:paraId="4707560F" w14:textId="77777777" w:rsidR="00A31616" w:rsidRPr="00A31616" w:rsidRDefault="00A31616" w:rsidP="00A31616">
            <w:pPr>
              <w:widowControl w:val="0"/>
              <w:autoSpaceDE w:val="0"/>
              <w:autoSpaceDN w:val="0"/>
              <w:spacing w:after="0" w:line="152"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5"/>
                <w:sz w:val="15"/>
              </w:rPr>
              <w:t>13</w:t>
            </w:r>
          </w:p>
        </w:tc>
        <w:tc>
          <w:tcPr>
            <w:tcW w:w="449" w:type="dxa"/>
          </w:tcPr>
          <w:p w14:paraId="7F7D62C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08424FC6" w14:textId="77777777" w:rsidR="00A31616" w:rsidRPr="00A31616" w:rsidRDefault="00A31616" w:rsidP="00A31616">
            <w:pPr>
              <w:widowControl w:val="0"/>
              <w:autoSpaceDE w:val="0"/>
              <w:autoSpaceDN w:val="0"/>
              <w:spacing w:after="0" w:line="152"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27.08%</w:t>
            </w:r>
          </w:p>
        </w:tc>
      </w:tr>
      <w:tr w:rsidR="00A31616" w:rsidRPr="00A31616" w14:paraId="27856906" w14:textId="77777777" w:rsidTr="002446C8">
        <w:trPr>
          <w:trHeight w:val="171"/>
        </w:trPr>
        <w:tc>
          <w:tcPr>
            <w:tcW w:w="3793" w:type="dxa"/>
            <w:tcBorders>
              <w:left w:val="single" w:sz="12" w:space="0" w:color="000000"/>
            </w:tcBorders>
          </w:tcPr>
          <w:p w14:paraId="226E8EF1" w14:textId="77777777" w:rsidR="00A31616" w:rsidRPr="00A31616" w:rsidRDefault="00A31616" w:rsidP="00A31616">
            <w:pPr>
              <w:widowControl w:val="0"/>
              <w:autoSpaceDE w:val="0"/>
              <w:autoSpaceDN w:val="0"/>
              <w:spacing w:after="0" w:line="152"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Smoke</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z w:val="15"/>
              </w:rPr>
              <w:t>Scare</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z w:val="15"/>
              </w:rPr>
              <w:t xml:space="preserve">No </w:t>
            </w:r>
            <w:r w:rsidRPr="00A31616">
              <w:rPr>
                <w:rFonts w:ascii="Times New Roman" w:eastAsia="Times New Roman" w:hAnsi="Times New Roman" w:cs="Times New Roman"/>
                <w:spacing w:val="-4"/>
                <w:sz w:val="15"/>
              </w:rPr>
              <w:t>Fire</w:t>
            </w:r>
          </w:p>
        </w:tc>
        <w:tc>
          <w:tcPr>
            <w:tcW w:w="1195" w:type="dxa"/>
          </w:tcPr>
          <w:p w14:paraId="066E799D" w14:textId="77777777" w:rsidR="00A31616" w:rsidRPr="00A31616" w:rsidRDefault="00A31616" w:rsidP="00A31616">
            <w:pPr>
              <w:widowControl w:val="0"/>
              <w:autoSpaceDE w:val="0"/>
              <w:autoSpaceDN w:val="0"/>
              <w:spacing w:after="0" w:line="152"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4</w:t>
            </w:r>
          </w:p>
        </w:tc>
        <w:tc>
          <w:tcPr>
            <w:tcW w:w="449" w:type="dxa"/>
          </w:tcPr>
          <w:p w14:paraId="573C2924"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3A033141" w14:textId="77777777" w:rsidR="00A31616" w:rsidRPr="00A31616" w:rsidRDefault="00A31616" w:rsidP="00A31616">
            <w:pPr>
              <w:widowControl w:val="0"/>
              <w:autoSpaceDE w:val="0"/>
              <w:autoSpaceDN w:val="0"/>
              <w:spacing w:after="0" w:line="152"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8.33%</w:t>
            </w:r>
          </w:p>
        </w:tc>
      </w:tr>
      <w:tr w:rsidR="00A31616" w:rsidRPr="00A31616" w14:paraId="64D515B0" w14:textId="77777777" w:rsidTr="002446C8">
        <w:trPr>
          <w:trHeight w:val="171"/>
        </w:trPr>
        <w:tc>
          <w:tcPr>
            <w:tcW w:w="3793" w:type="dxa"/>
            <w:tcBorders>
              <w:left w:val="single" w:sz="12" w:space="0" w:color="000000"/>
            </w:tcBorders>
          </w:tcPr>
          <w:p w14:paraId="441ADFEC" w14:textId="77777777" w:rsidR="00A31616" w:rsidRPr="00A31616" w:rsidRDefault="00A31616" w:rsidP="00A31616">
            <w:pPr>
              <w:widowControl w:val="0"/>
              <w:autoSpaceDE w:val="0"/>
              <w:autoSpaceDN w:val="0"/>
              <w:spacing w:after="0" w:line="152"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HazMat</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2"/>
                <w:sz w:val="15"/>
              </w:rPr>
              <w:t>Release</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2"/>
                <w:sz w:val="15"/>
              </w:rPr>
              <w:t>investigation</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pacing w:val="-2"/>
                <w:sz w:val="15"/>
              </w:rPr>
              <w:t>NO</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pacing w:val="-2"/>
                <w:sz w:val="15"/>
              </w:rPr>
              <w:t>HazMat</w:t>
            </w:r>
          </w:p>
        </w:tc>
        <w:tc>
          <w:tcPr>
            <w:tcW w:w="1195" w:type="dxa"/>
          </w:tcPr>
          <w:p w14:paraId="560D4B48" w14:textId="77777777" w:rsidR="00A31616" w:rsidRPr="00A31616" w:rsidRDefault="00A31616" w:rsidP="00A31616">
            <w:pPr>
              <w:widowControl w:val="0"/>
              <w:autoSpaceDE w:val="0"/>
              <w:autoSpaceDN w:val="0"/>
              <w:spacing w:after="0" w:line="152"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570DEE3C"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4C794EE9" w14:textId="77777777" w:rsidR="00A31616" w:rsidRPr="00A31616" w:rsidRDefault="00A31616" w:rsidP="00A31616">
            <w:pPr>
              <w:widowControl w:val="0"/>
              <w:autoSpaceDE w:val="0"/>
              <w:autoSpaceDN w:val="0"/>
              <w:spacing w:after="0" w:line="152"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3540FA51" w14:textId="77777777" w:rsidTr="002446C8">
        <w:trPr>
          <w:trHeight w:val="171"/>
        </w:trPr>
        <w:tc>
          <w:tcPr>
            <w:tcW w:w="4988" w:type="dxa"/>
            <w:gridSpan w:val="2"/>
            <w:tcBorders>
              <w:left w:val="single" w:sz="12" w:space="0" w:color="000000"/>
            </w:tcBorders>
          </w:tcPr>
          <w:p w14:paraId="5DADE0FE" w14:textId="77777777" w:rsidR="00A31616" w:rsidRPr="00A31616" w:rsidRDefault="00A31616" w:rsidP="00A31616">
            <w:pPr>
              <w:widowControl w:val="0"/>
              <w:autoSpaceDE w:val="0"/>
              <w:autoSpaceDN w:val="0"/>
              <w:spacing w:after="0" w:line="152"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700</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Series</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z w:val="15"/>
              </w:rPr>
              <w:t>False</w:t>
            </w:r>
            <w:r w:rsidRPr="00A31616">
              <w:rPr>
                <w:rFonts w:ascii="Times New Roman" w:eastAsia="Times New Roman" w:hAnsi="Times New Roman" w:cs="Times New Roman"/>
                <w:spacing w:val="-8"/>
                <w:sz w:val="15"/>
              </w:rPr>
              <w:t xml:space="preserve"> </w:t>
            </w:r>
            <w:r w:rsidRPr="00A31616">
              <w:rPr>
                <w:rFonts w:ascii="Times New Roman" w:eastAsia="Times New Roman" w:hAnsi="Times New Roman" w:cs="Times New Roman"/>
                <w:sz w:val="15"/>
              </w:rPr>
              <w:t>Alarm</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z w:val="15"/>
              </w:rPr>
              <w:t>and</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z w:val="15"/>
              </w:rPr>
              <w:t>False</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4"/>
                <w:sz w:val="15"/>
              </w:rPr>
              <w:t>Call</w:t>
            </w:r>
          </w:p>
        </w:tc>
        <w:tc>
          <w:tcPr>
            <w:tcW w:w="449" w:type="dxa"/>
          </w:tcPr>
          <w:p w14:paraId="729D6B3A"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1C27930C"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r>
      <w:tr w:rsidR="00A31616" w:rsidRPr="00A31616" w14:paraId="1746C4CD" w14:textId="77777777" w:rsidTr="002446C8">
        <w:trPr>
          <w:trHeight w:val="177"/>
        </w:trPr>
        <w:tc>
          <w:tcPr>
            <w:tcW w:w="3793" w:type="dxa"/>
            <w:tcBorders>
              <w:left w:val="single" w:sz="12" w:space="0" w:color="000000"/>
            </w:tcBorders>
          </w:tcPr>
          <w:p w14:paraId="18CFCFCB" w14:textId="77777777" w:rsidR="00A31616" w:rsidRPr="00A31616" w:rsidRDefault="00A31616" w:rsidP="00A31616">
            <w:pPr>
              <w:widowControl w:val="0"/>
              <w:autoSpaceDE w:val="0"/>
              <w:autoSpaceDN w:val="0"/>
              <w:spacing w:after="0" w:line="158"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False</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Alarm</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z w:val="15"/>
              </w:rPr>
              <w:t>CO</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z w:val="15"/>
              </w:rPr>
              <w:t>Alarm</w:t>
            </w:r>
            <w:r w:rsidRPr="00A31616">
              <w:rPr>
                <w:rFonts w:ascii="Times New Roman" w:eastAsia="Times New Roman" w:hAnsi="Times New Roman" w:cs="Times New Roman"/>
                <w:spacing w:val="-6"/>
                <w:sz w:val="15"/>
              </w:rPr>
              <w:t xml:space="preserve"> </w:t>
            </w:r>
            <w:r w:rsidRPr="00A31616">
              <w:rPr>
                <w:rFonts w:ascii="Times New Roman" w:eastAsia="Times New Roman" w:hAnsi="Times New Roman" w:cs="Times New Roman"/>
                <w:sz w:val="15"/>
              </w:rPr>
              <w:t>NO</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z w:val="15"/>
              </w:rPr>
              <w:t>CO</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2"/>
                <w:sz w:val="15"/>
              </w:rPr>
              <w:t>found</w:t>
            </w:r>
          </w:p>
        </w:tc>
        <w:tc>
          <w:tcPr>
            <w:tcW w:w="1195" w:type="dxa"/>
          </w:tcPr>
          <w:p w14:paraId="77635477" w14:textId="77777777" w:rsidR="00A31616" w:rsidRPr="00A31616" w:rsidRDefault="00A31616" w:rsidP="00A31616">
            <w:pPr>
              <w:widowControl w:val="0"/>
              <w:autoSpaceDE w:val="0"/>
              <w:autoSpaceDN w:val="0"/>
              <w:spacing w:after="0" w:line="158"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1</w:t>
            </w:r>
          </w:p>
        </w:tc>
        <w:tc>
          <w:tcPr>
            <w:tcW w:w="449" w:type="dxa"/>
          </w:tcPr>
          <w:p w14:paraId="38AC628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2"/>
              </w:rPr>
            </w:pPr>
          </w:p>
        </w:tc>
        <w:tc>
          <w:tcPr>
            <w:tcW w:w="812" w:type="dxa"/>
            <w:tcBorders>
              <w:right w:val="single" w:sz="12" w:space="0" w:color="000000"/>
            </w:tcBorders>
          </w:tcPr>
          <w:p w14:paraId="484B9959" w14:textId="77777777" w:rsidR="00A31616" w:rsidRPr="00A31616" w:rsidRDefault="00A31616" w:rsidP="00A31616">
            <w:pPr>
              <w:widowControl w:val="0"/>
              <w:autoSpaceDE w:val="0"/>
              <w:autoSpaceDN w:val="0"/>
              <w:spacing w:after="0" w:line="158"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2.08%</w:t>
            </w:r>
          </w:p>
        </w:tc>
      </w:tr>
      <w:tr w:rsidR="00A31616" w:rsidRPr="00A31616" w14:paraId="28958035" w14:textId="77777777" w:rsidTr="002446C8">
        <w:trPr>
          <w:trHeight w:val="184"/>
        </w:trPr>
        <w:tc>
          <w:tcPr>
            <w:tcW w:w="3793" w:type="dxa"/>
            <w:tcBorders>
              <w:left w:val="single" w:sz="12" w:space="0" w:color="000000"/>
            </w:tcBorders>
          </w:tcPr>
          <w:p w14:paraId="10F89B4E" w14:textId="77777777" w:rsidR="00A31616" w:rsidRPr="00A31616" w:rsidRDefault="00A31616" w:rsidP="00A31616">
            <w:pPr>
              <w:widowControl w:val="0"/>
              <w:autoSpaceDE w:val="0"/>
              <w:autoSpaceDN w:val="0"/>
              <w:spacing w:before="3" w:after="0" w:line="161" w:lineRule="exact"/>
              <w:ind w:left="993"/>
              <w:rPr>
                <w:rFonts w:ascii="Times New Roman" w:eastAsia="Times New Roman" w:hAnsi="Times New Roman" w:cs="Times New Roman"/>
                <w:sz w:val="15"/>
              </w:rPr>
            </w:pPr>
            <w:r w:rsidRPr="00A31616">
              <w:rPr>
                <w:rFonts w:ascii="Times New Roman" w:eastAsia="Times New Roman" w:hAnsi="Times New Roman" w:cs="Times New Roman"/>
                <w:sz w:val="15"/>
              </w:rPr>
              <w:t>System</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2"/>
                <w:sz w:val="15"/>
              </w:rPr>
              <w:t>Malfunction</w:t>
            </w:r>
          </w:p>
        </w:tc>
        <w:tc>
          <w:tcPr>
            <w:tcW w:w="1195" w:type="dxa"/>
          </w:tcPr>
          <w:p w14:paraId="2C6AC6F8" w14:textId="77777777" w:rsidR="00A31616" w:rsidRPr="00A31616" w:rsidRDefault="00A31616" w:rsidP="00A31616">
            <w:pPr>
              <w:widowControl w:val="0"/>
              <w:autoSpaceDE w:val="0"/>
              <w:autoSpaceDN w:val="0"/>
              <w:spacing w:before="3" w:after="0" w:line="161"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6</w:t>
            </w:r>
          </w:p>
        </w:tc>
        <w:tc>
          <w:tcPr>
            <w:tcW w:w="449" w:type="dxa"/>
          </w:tcPr>
          <w:p w14:paraId="175FE473"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2"/>
              </w:rPr>
            </w:pPr>
          </w:p>
        </w:tc>
        <w:tc>
          <w:tcPr>
            <w:tcW w:w="812" w:type="dxa"/>
            <w:tcBorders>
              <w:right w:val="single" w:sz="12" w:space="0" w:color="000000"/>
            </w:tcBorders>
          </w:tcPr>
          <w:p w14:paraId="54CBC6C6" w14:textId="77777777" w:rsidR="00A31616" w:rsidRPr="00A31616" w:rsidRDefault="00A31616" w:rsidP="00A31616">
            <w:pPr>
              <w:widowControl w:val="0"/>
              <w:autoSpaceDE w:val="0"/>
              <w:autoSpaceDN w:val="0"/>
              <w:spacing w:before="3" w:after="0" w:line="161"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12.50%</w:t>
            </w:r>
          </w:p>
        </w:tc>
      </w:tr>
      <w:tr w:rsidR="00A31616" w:rsidRPr="00A31616" w14:paraId="57F230DA" w14:textId="77777777" w:rsidTr="002446C8">
        <w:trPr>
          <w:trHeight w:val="184"/>
        </w:trPr>
        <w:tc>
          <w:tcPr>
            <w:tcW w:w="3793" w:type="dxa"/>
            <w:tcBorders>
              <w:left w:val="single" w:sz="12" w:space="0" w:color="000000"/>
            </w:tcBorders>
          </w:tcPr>
          <w:p w14:paraId="0A6448C6" w14:textId="77777777" w:rsidR="00A31616" w:rsidRPr="00A31616" w:rsidRDefault="00A31616" w:rsidP="00A31616">
            <w:pPr>
              <w:widowControl w:val="0"/>
              <w:autoSpaceDE w:val="0"/>
              <w:autoSpaceDN w:val="0"/>
              <w:spacing w:before="3" w:after="0" w:line="161"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Unintentional</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pacing w:val="-2"/>
                <w:sz w:val="15"/>
              </w:rPr>
              <w:t>Alarm</w:t>
            </w:r>
          </w:p>
        </w:tc>
        <w:tc>
          <w:tcPr>
            <w:tcW w:w="1195" w:type="dxa"/>
          </w:tcPr>
          <w:p w14:paraId="44488D66" w14:textId="77777777" w:rsidR="00A31616" w:rsidRPr="00A31616" w:rsidRDefault="00A31616" w:rsidP="00A31616">
            <w:pPr>
              <w:widowControl w:val="0"/>
              <w:autoSpaceDE w:val="0"/>
              <w:autoSpaceDN w:val="0"/>
              <w:spacing w:before="3" w:after="0" w:line="161"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6</w:t>
            </w:r>
          </w:p>
        </w:tc>
        <w:tc>
          <w:tcPr>
            <w:tcW w:w="449" w:type="dxa"/>
          </w:tcPr>
          <w:p w14:paraId="2E65681C"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2"/>
              </w:rPr>
            </w:pPr>
          </w:p>
        </w:tc>
        <w:tc>
          <w:tcPr>
            <w:tcW w:w="812" w:type="dxa"/>
            <w:tcBorders>
              <w:right w:val="single" w:sz="12" w:space="0" w:color="000000"/>
            </w:tcBorders>
          </w:tcPr>
          <w:p w14:paraId="0357BCCA" w14:textId="77777777" w:rsidR="00A31616" w:rsidRPr="00A31616" w:rsidRDefault="00A31616" w:rsidP="00A31616">
            <w:pPr>
              <w:widowControl w:val="0"/>
              <w:autoSpaceDE w:val="0"/>
              <w:autoSpaceDN w:val="0"/>
              <w:spacing w:before="3" w:after="0" w:line="161"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12.50%</w:t>
            </w:r>
          </w:p>
        </w:tc>
      </w:tr>
      <w:tr w:rsidR="00A31616" w:rsidRPr="00A31616" w14:paraId="26927640" w14:textId="77777777" w:rsidTr="002446C8">
        <w:trPr>
          <w:trHeight w:val="184"/>
        </w:trPr>
        <w:tc>
          <w:tcPr>
            <w:tcW w:w="4988" w:type="dxa"/>
            <w:gridSpan w:val="2"/>
            <w:tcBorders>
              <w:left w:val="single" w:sz="12" w:space="0" w:color="000000"/>
            </w:tcBorders>
          </w:tcPr>
          <w:p w14:paraId="01490021" w14:textId="77777777" w:rsidR="00A31616" w:rsidRPr="00A31616" w:rsidRDefault="00A31616" w:rsidP="00A31616">
            <w:pPr>
              <w:widowControl w:val="0"/>
              <w:autoSpaceDE w:val="0"/>
              <w:autoSpaceDN w:val="0"/>
              <w:spacing w:before="3" w:after="0" w:line="161"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800</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z w:val="15"/>
              </w:rPr>
              <w:t>Series -</w:t>
            </w:r>
            <w:r w:rsidRPr="00A31616">
              <w:rPr>
                <w:rFonts w:ascii="Times New Roman" w:eastAsia="Times New Roman" w:hAnsi="Times New Roman" w:cs="Times New Roman"/>
                <w:spacing w:val="-5"/>
                <w:sz w:val="15"/>
              </w:rPr>
              <w:t xml:space="preserve"> </w:t>
            </w:r>
            <w:r w:rsidRPr="00A31616">
              <w:rPr>
                <w:rFonts w:ascii="Times New Roman" w:eastAsia="Times New Roman" w:hAnsi="Times New Roman" w:cs="Times New Roman"/>
                <w:sz w:val="15"/>
              </w:rPr>
              <w:t>Severe</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2"/>
                <w:sz w:val="15"/>
              </w:rPr>
              <w:t>Weather</w:t>
            </w:r>
          </w:p>
        </w:tc>
        <w:tc>
          <w:tcPr>
            <w:tcW w:w="449" w:type="dxa"/>
          </w:tcPr>
          <w:p w14:paraId="689698CD"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2"/>
              </w:rPr>
            </w:pPr>
          </w:p>
        </w:tc>
        <w:tc>
          <w:tcPr>
            <w:tcW w:w="812" w:type="dxa"/>
            <w:tcBorders>
              <w:right w:val="single" w:sz="12" w:space="0" w:color="000000"/>
            </w:tcBorders>
          </w:tcPr>
          <w:p w14:paraId="7470CDC2"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2"/>
              </w:rPr>
            </w:pPr>
          </w:p>
        </w:tc>
      </w:tr>
      <w:tr w:rsidR="00A31616" w:rsidRPr="00A31616" w14:paraId="74412537" w14:textId="77777777" w:rsidTr="002446C8">
        <w:trPr>
          <w:trHeight w:val="184"/>
        </w:trPr>
        <w:tc>
          <w:tcPr>
            <w:tcW w:w="3793" w:type="dxa"/>
            <w:tcBorders>
              <w:left w:val="single" w:sz="12" w:space="0" w:color="000000"/>
            </w:tcBorders>
          </w:tcPr>
          <w:p w14:paraId="5BCF48F2" w14:textId="77777777" w:rsidR="00A31616" w:rsidRPr="00A31616" w:rsidRDefault="00A31616" w:rsidP="00A31616">
            <w:pPr>
              <w:widowControl w:val="0"/>
              <w:autoSpaceDE w:val="0"/>
              <w:autoSpaceDN w:val="0"/>
              <w:spacing w:before="3" w:after="0" w:line="161" w:lineRule="exact"/>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Severe</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2"/>
                <w:sz w:val="15"/>
              </w:rPr>
              <w:t>Weather</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pacing w:val="-2"/>
                <w:sz w:val="15"/>
              </w:rPr>
              <w:t>or</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pacing w:val="-2"/>
                <w:sz w:val="15"/>
              </w:rPr>
              <w:t>Disaster</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pacing w:val="-2"/>
                <w:sz w:val="15"/>
              </w:rPr>
              <w:t>Standby</w:t>
            </w:r>
          </w:p>
        </w:tc>
        <w:tc>
          <w:tcPr>
            <w:tcW w:w="1195" w:type="dxa"/>
          </w:tcPr>
          <w:p w14:paraId="3A2E41A2" w14:textId="77777777" w:rsidR="00A31616" w:rsidRPr="00A31616" w:rsidRDefault="00A31616" w:rsidP="00A31616">
            <w:pPr>
              <w:widowControl w:val="0"/>
              <w:autoSpaceDE w:val="0"/>
              <w:autoSpaceDN w:val="0"/>
              <w:spacing w:before="3" w:after="0" w:line="161"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1B98B5E7"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2"/>
              </w:rPr>
            </w:pPr>
          </w:p>
        </w:tc>
        <w:tc>
          <w:tcPr>
            <w:tcW w:w="812" w:type="dxa"/>
            <w:tcBorders>
              <w:right w:val="single" w:sz="12" w:space="0" w:color="000000"/>
            </w:tcBorders>
          </w:tcPr>
          <w:p w14:paraId="4C870E6C" w14:textId="77777777" w:rsidR="00A31616" w:rsidRPr="00A31616" w:rsidRDefault="00A31616" w:rsidP="00A31616">
            <w:pPr>
              <w:widowControl w:val="0"/>
              <w:autoSpaceDE w:val="0"/>
              <w:autoSpaceDN w:val="0"/>
              <w:spacing w:before="3" w:after="0" w:line="161"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10646579" w14:textId="77777777" w:rsidTr="002446C8">
        <w:trPr>
          <w:trHeight w:val="184"/>
        </w:trPr>
        <w:tc>
          <w:tcPr>
            <w:tcW w:w="4988" w:type="dxa"/>
            <w:gridSpan w:val="2"/>
            <w:tcBorders>
              <w:left w:val="single" w:sz="12" w:space="0" w:color="000000"/>
            </w:tcBorders>
          </w:tcPr>
          <w:p w14:paraId="023DA2F9" w14:textId="77777777" w:rsidR="00A31616" w:rsidRPr="00A31616" w:rsidRDefault="00A31616" w:rsidP="00A31616">
            <w:pPr>
              <w:widowControl w:val="0"/>
              <w:autoSpaceDE w:val="0"/>
              <w:autoSpaceDN w:val="0"/>
              <w:spacing w:before="3" w:after="0" w:line="161" w:lineRule="exact"/>
              <w:ind w:left="35"/>
              <w:rPr>
                <w:rFonts w:ascii="Times New Roman" w:eastAsia="Times New Roman" w:hAnsi="Times New Roman" w:cs="Times New Roman"/>
                <w:sz w:val="15"/>
              </w:rPr>
            </w:pPr>
            <w:r w:rsidRPr="00A31616">
              <w:rPr>
                <w:rFonts w:ascii="Times New Roman" w:eastAsia="Times New Roman" w:hAnsi="Times New Roman" w:cs="Times New Roman"/>
                <w:sz w:val="15"/>
              </w:rPr>
              <w:t>900</w:t>
            </w:r>
            <w:r w:rsidRPr="00A31616">
              <w:rPr>
                <w:rFonts w:ascii="Times New Roman" w:eastAsia="Times New Roman" w:hAnsi="Times New Roman" w:cs="Times New Roman"/>
                <w:spacing w:val="-8"/>
                <w:sz w:val="15"/>
              </w:rPr>
              <w:t xml:space="preserve"> </w:t>
            </w:r>
            <w:r w:rsidRPr="00A31616">
              <w:rPr>
                <w:rFonts w:ascii="Times New Roman" w:eastAsia="Times New Roman" w:hAnsi="Times New Roman" w:cs="Times New Roman"/>
                <w:sz w:val="15"/>
              </w:rPr>
              <w:t>Series</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z w:val="15"/>
              </w:rPr>
              <w:t>-</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z w:val="15"/>
              </w:rPr>
              <w:t>Special</w:t>
            </w:r>
            <w:r w:rsidRPr="00A31616">
              <w:rPr>
                <w:rFonts w:ascii="Times New Roman" w:eastAsia="Times New Roman" w:hAnsi="Times New Roman" w:cs="Times New Roman"/>
                <w:spacing w:val="-9"/>
                <w:sz w:val="15"/>
              </w:rPr>
              <w:t xml:space="preserve"> </w:t>
            </w:r>
            <w:r w:rsidRPr="00A31616">
              <w:rPr>
                <w:rFonts w:ascii="Times New Roman" w:eastAsia="Times New Roman" w:hAnsi="Times New Roman" w:cs="Times New Roman"/>
                <w:spacing w:val="-2"/>
                <w:sz w:val="15"/>
              </w:rPr>
              <w:t>Incident</w:t>
            </w:r>
          </w:p>
        </w:tc>
        <w:tc>
          <w:tcPr>
            <w:tcW w:w="449" w:type="dxa"/>
          </w:tcPr>
          <w:p w14:paraId="11A1E4D4"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2"/>
              </w:rPr>
            </w:pPr>
          </w:p>
        </w:tc>
        <w:tc>
          <w:tcPr>
            <w:tcW w:w="812" w:type="dxa"/>
            <w:tcBorders>
              <w:right w:val="single" w:sz="12" w:space="0" w:color="000000"/>
            </w:tcBorders>
          </w:tcPr>
          <w:p w14:paraId="0AD45F9B"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2"/>
              </w:rPr>
            </w:pPr>
          </w:p>
        </w:tc>
      </w:tr>
      <w:tr w:rsidR="00A31616" w:rsidRPr="00A31616" w14:paraId="270557FF" w14:textId="77777777" w:rsidTr="002446C8">
        <w:trPr>
          <w:trHeight w:val="285"/>
        </w:trPr>
        <w:tc>
          <w:tcPr>
            <w:tcW w:w="3793" w:type="dxa"/>
            <w:tcBorders>
              <w:left w:val="single" w:sz="12" w:space="0" w:color="000000"/>
            </w:tcBorders>
          </w:tcPr>
          <w:p w14:paraId="76959437" w14:textId="77777777" w:rsidR="00A31616" w:rsidRPr="00A31616" w:rsidRDefault="00A31616" w:rsidP="00A31616">
            <w:pPr>
              <w:widowControl w:val="0"/>
              <w:autoSpaceDE w:val="0"/>
              <w:autoSpaceDN w:val="0"/>
              <w:spacing w:before="3" w:after="0" w:line="240" w:lineRule="auto"/>
              <w:ind w:left="993"/>
              <w:rPr>
                <w:rFonts w:ascii="Times New Roman" w:eastAsia="Times New Roman" w:hAnsi="Times New Roman" w:cs="Times New Roman"/>
                <w:sz w:val="15"/>
              </w:rPr>
            </w:pPr>
            <w:r w:rsidRPr="00A31616">
              <w:rPr>
                <w:rFonts w:ascii="Times New Roman" w:eastAsia="Times New Roman" w:hAnsi="Times New Roman" w:cs="Times New Roman"/>
                <w:spacing w:val="-2"/>
                <w:sz w:val="15"/>
              </w:rPr>
              <w:t>Special</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pacing w:val="-2"/>
                <w:sz w:val="15"/>
              </w:rPr>
              <w:t>Incident</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2"/>
                <w:sz w:val="15"/>
              </w:rPr>
              <w:t>/</w:t>
            </w:r>
            <w:r w:rsidRPr="00A31616">
              <w:rPr>
                <w:rFonts w:ascii="Times New Roman" w:eastAsia="Times New Roman" w:hAnsi="Times New Roman" w:cs="Times New Roman"/>
                <w:spacing w:val="-4"/>
                <w:sz w:val="15"/>
              </w:rPr>
              <w:t xml:space="preserve"> </w:t>
            </w:r>
            <w:r w:rsidRPr="00A31616">
              <w:rPr>
                <w:rFonts w:ascii="Times New Roman" w:eastAsia="Times New Roman" w:hAnsi="Times New Roman" w:cs="Times New Roman"/>
                <w:spacing w:val="-2"/>
                <w:sz w:val="15"/>
              </w:rPr>
              <w:t>Incident</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2"/>
                <w:sz w:val="15"/>
              </w:rPr>
              <w:t>Report</w:t>
            </w:r>
          </w:p>
        </w:tc>
        <w:tc>
          <w:tcPr>
            <w:tcW w:w="1195" w:type="dxa"/>
          </w:tcPr>
          <w:p w14:paraId="63640A33" w14:textId="77777777" w:rsidR="00A31616" w:rsidRPr="00A31616" w:rsidRDefault="00A31616" w:rsidP="00A31616">
            <w:pPr>
              <w:widowControl w:val="0"/>
              <w:autoSpaceDE w:val="0"/>
              <w:autoSpaceDN w:val="0"/>
              <w:spacing w:before="3" w:after="0" w:line="240" w:lineRule="auto"/>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0</w:t>
            </w:r>
          </w:p>
        </w:tc>
        <w:tc>
          <w:tcPr>
            <w:tcW w:w="449" w:type="dxa"/>
          </w:tcPr>
          <w:p w14:paraId="0FE8291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812" w:type="dxa"/>
            <w:tcBorders>
              <w:right w:val="single" w:sz="12" w:space="0" w:color="000000"/>
            </w:tcBorders>
          </w:tcPr>
          <w:p w14:paraId="587BF8D1" w14:textId="77777777" w:rsidR="00A31616" w:rsidRPr="00A31616" w:rsidRDefault="00A31616" w:rsidP="00A31616">
            <w:pPr>
              <w:widowControl w:val="0"/>
              <w:autoSpaceDE w:val="0"/>
              <w:autoSpaceDN w:val="0"/>
              <w:spacing w:before="3" w:after="0" w:line="240" w:lineRule="auto"/>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0.00%</w:t>
            </w:r>
          </w:p>
        </w:tc>
      </w:tr>
      <w:tr w:rsidR="00A31616" w:rsidRPr="00A31616" w14:paraId="0A123233" w14:textId="77777777" w:rsidTr="002446C8">
        <w:trPr>
          <w:trHeight w:val="291"/>
        </w:trPr>
        <w:tc>
          <w:tcPr>
            <w:tcW w:w="3793" w:type="dxa"/>
            <w:tcBorders>
              <w:left w:val="single" w:sz="12" w:space="0" w:color="000000"/>
            </w:tcBorders>
          </w:tcPr>
          <w:p w14:paraId="130DA4F6" w14:textId="77777777" w:rsidR="00A31616" w:rsidRPr="00A31616" w:rsidRDefault="00A31616" w:rsidP="00A31616">
            <w:pPr>
              <w:widowControl w:val="0"/>
              <w:autoSpaceDE w:val="0"/>
              <w:autoSpaceDN w:val="0"/>
              <w:spacing w:before="104" w:after="0" w:line="168" w:lineRule="exact"/>
              <w:ind w:left="993"/>
              <w:rPr>
                <w:rFonts w:ascii="Times New Roman" w:eastAsia="Times New Roman" w:hAnsi="Times New Roman" w:cs="Times New Roman"/>
                <w:b/>
                <w:sz w:val="15"/>
              </w:rPr>
            </w:pPr>
            <w:r w:rsidRPr="00A31616">
              <w:rPr>
                <w:rFonts w:ascii="Times New Roman" w:eastAsia="Times New Roman" w:hAnsi="Times New Roman" w:cs="Times New Roman"/>
                <w:b/>
                <w:spacing w:val="-2"/>
                <w:sz w:val="15"/>
              </w:rPr>
              <w:t>TOTAL</w:t>
            </w:r>
          </w:p>
        </w:tc>
        <w:tc>
          <w:tcPr>
            <w:tcW w:w="1195" w:type="dxa"/>
            <w:tcBorders>
              <w:bottom w:val="single" w:sz="12" w:space="0" w:color="000000"/>
            </w:tcBorders>
          </w:tcPr>
          <w:p w14:paraId="0D7E243F" w14:textId="77777777" w:rsidR="00A31616" w:rsidRPr="00A31616" w:rsidRDefault="00A31616" w:rsidP="00A31616">
            <w:pPr>
              <w:widowControl w:val="0"/>
              <w:autoSpaceDE w:val="0"/>
              <w:autoSpaceDN w:val="0"/>
              <w:spacing w:before="104" w:after="0" w:line="168"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5"/>
                <w:sz w:val="15"/>
              </w:rPr>
              <w:t>48</w:t>
            </w:r>
          </w:p>
        </w:tc>
        <w:tc>
          <w:tcPr>
            <w:tcW w:w="449" w:type="dxa"/>
            <w:tcBorders>
              <w:bottom w:val="single" w:sz="12" w:space="0" w:color="000000"/>
            </w:tcBorders>
          </w:tcPr>
          <w:p w14:paraId="3B41452D"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812" w:type="dxa"/>
            <w:tcBorders>
              <w:bottom w:val="single" w:sz="12" w:space="0" w:color="000000"/>
              <w:right w:val="single" w:sz="12" w:space="0" w:color="000000"/>
            </w:tcBorders>
          </w:tcPr>
          <w:p w14:paraId="5207A357" w14:textId="77777777" w:rsidR="00A31616" w:rsidRPr="00A31616" w:rsidRDefault="00A31616" w:rsidP="00A31616">
            <w:pPr>
              <w:widowControl w:val="0"/>
              <w:autoSpaceDE w:val="0"/>
              <w:autoSpaceDN w:val="0"/>
              <w:spacing w:before="104" w:after="0" w:line="168"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100.00%</w:t>
            </w:r>
          </w:p>
        </w:tc>
      </w:tr>
      <w:tr w:rsidR="00A31616" w:rsidRPr="00A31616" w14:paraId="66A62040" w14:textId="77777777" w:rsidTr="002446C8">
        <w:trPr>
          <w:trHeight w:val="159"/>
        </w:trPr>
        <w:tc>
          <w:tcPr>
            <w:tcW w:w="3793" w:type="dxa"/>
            <w:tcBorders>
              <w:left w:val="single" w:sz="12" w:space="0" w:color="000000"/>
            </w:tcBorders>
          </w:tcPr>
          <w:p w14:paraId="771C9016"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2456" w:type="dxa"/>
            <w:gridSpan w:val="3"/>
            <w:tcBorders>
              <w:top w:val="single" w:sz="12" w:space="0" w:color="000000"/>
              <w:right w:val="single" w:sz="12" w:space="0" w:color="000000"/>
            </w:tcBorders>
          </w:tcPr>
          <w:p w14:paraId="1DD099B9"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r>
      <w:tr w:rsidR="00A31616" w:rsidRPr="00A31616" w14:paraId="4534A9D8" w14:textId="77777777" w:rsidTr="002446C8">
        <w:trPr>
          <w:trHeight w:val="171"/>
        </w:trPr>
        <w:tc>
          <w:tcPr>
            <w:tcW w:w="3793" w:type="dxa"/>
            <w:tcBorders>
              <w:left w:val="single" w:sz="12" w:space="0" w:color="000000"/>
              <w:right w:val="single" w:sz="12" w:space="0" w:color="000000"/>
            </w:tcBorders>
          </w:tcPr>
          <w:p w14:paraId="0E30337C" w14:textId="77777777" w:rsidR="00A31616" w:rsidRPr="00A31616" w:rsidRDefault="00A31616" w:rsidP="00A31616">
            <w:pPr>
              <w:widowControl w:val="0"/>
              <w:autoSpaceDE w:val="0"/>
              <w:autoSpaceDN w:val="0"/>
              <w:spacing w:after="0" w:line="152" w:lineRule="exact"/>
              <w:ind w:left="35"/>
              <w:rPr>
                <w:rFonts w:ascii="Times New Roman" w:eastAsia="Times New Roman" w:hAnsi="Times New Roman" w:cs="Times New Roman"/>
                <w:b/>
                <w:sz w:val="15"/>
              </w:rPr>
            </w:pPr>
            <w:r w:rsidRPr="00A31616">
              <w:rPr>
                <w:rFonts w:ascii="Times New Roman" w:eastAsia="Times New Roman" w:hAnsi="Times New Roman" w:cs="Times New Roman"/>
                <w:b/>
                <w:sz w:val="15"/>
              </w:rPr>
              <w:t>Mutual</w:t>
            </w:r>
            <w:r w:rsidRPr="00A31616">
              <w:rPr>
                <w:rFonts w:ascii="Times New Roman" w:eastAsia="Times New Roman" w:hAnsi="Times New Roman" w:cs="Times New Roman"/>
                <w:b/>
                <w:spacing w:val="-4"/>
                <w:sz w:val="15"/>
              </w:rPr>
              <w:t xml:space="preserve"> </w:t>
            </w:r>
            <w:r w:rsidRPr="00A31616">
              <w:rPr>
                <w:rFonts w:ascii="Times New Roman" w:eastAsia="Times New Roman" w:hAnsi="Times New Roman" w:cs="Times New Roman"/>
                <w:b/>
                <w:sz w:val="15"/>
              </w:rPr>
              <w:t>Aid</w:t>
            </w:r>
            <w:r w:rsidRPr="00A31616">
              <w:rPr>
                <w:rFonts w:ascii="Times New Roman" w:eastAsia="Times New Roman" w:hAnsi="Times New Roman" w:cs="Times New Roman"/>
                <w:b/>
                <w:spacing w:val="4"/>
                <w:sz w:val="15"/>
              </w:rPr>
              <w:t xml:space="preserve"> </w:t>
            </w:r>
            <w:r w:rsidRPr="00A31616">
              <w:rPr>
                <w:rFonts w:ascii="Times New Roman" w:eastAsia="Times New Roman" w:hAnsi="Times New Roman" w:cs="Times New Roman"/>
                <w:b/>
                <w:sz w:val="15"/>
              </w:rPr>
              <w:t>- Out of</w:t>
            </w:r>
            <w:r w:rsidRPr="00A31616">
              <w:rPr>
                <w:rFonts w:ascii="Times New Roman" w:eastAsia="Times New Roman" w:hAnsi="Times New Roman" w:cs="Times New Roman"/>
                <w:b/>
                <w:spacing w:val="1"/>
                <w:sz w:val="15"/>
              </w:rPr>
              <w:t xml:space="preserve"> </w:t>
            </w:r>
            <w:r w:rsidRPr="00A31616">
              <w:rPr>
                <w:rFonts w:ascii="Times New Roman" w:eastAsia="Times New Roman" w:hAnsi="Times New Roman" w:cs="Times New Roman"/>
                <w:b/>
                <w:spacing w:val="-4"/>
                <w:sz w:val="15"/>
              </w:rPr>
              <w:t>Town</w:t>
            </w:r>
          </w:p>
        </w:tc>
        <w:tc>
          <w:tcPr>
            <w:tcW w:w="1195" w:type="dxa"/>
            <w:tcBorders>
              <w:left w:val="single" w:sz="12" w:space="0" w:color="000000"/>
              <w:bottom w:val="single" w:sz="12" w:space="0" w:color="000000"/>
            </w:tcBorders>
          </w:tcPr>
          <w:p w14:paraId="6A33D5AA" w14:textId="77777777" w:rsidR="00A31616" w:rsidRPr="00A31616" w:rsidRDefault="00A31616" w:rsidP="00A31616">
            <w:pPr>
              <w:widowControl w:val="0"/>
              <w:autoSpaceDE w:val="0"/>
              <w:autoSpaceDN w:val="0"/>
              <w:spacing w:after="0" w:line="152" w:lineRule="exact"/>
              <w:ind w:right="388"/>
              <w:jc w:val="right"/>
              <w:rPr>
                <w:rFonts w:ascii="Times New Roman" w:eastAsia="Times New Roman" w:hAnsi="Times New Roman" w:cs="Times New Roman"/>
                <w:b/>
                <w:sz w:val="15"/>
              </w:rPr>
            </w:pPr>
            <w:r w:rsidRPr="00A31616">
              <w:rPr>
                <w:rFonts w:ascii="Times New Roman" w:eastAsia="Times New Roman" w:hAnsi="Times New Roman" w:cs="Times New Roman"/>
                <w:b/>
                <w:spacing w:val="-10"/>
                <w:sz w:val="15"/>
              </w:rPr>
              <w:t>6</w:t>
            </w:r>
          </w:p>
        </w:tc>
        <w:tc>
          <w:tcPr>
            <w:tcW w:w="449" w:type="dxa"/>
            <w:tcBorders>
              <w:bottom w:val="single" w:sz="12" w:space="0" w:color="000000"/>
            </w:tcBorders>
          </w:tcPr>
          <w:p w14:paraId="6198CEBF"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bottom w:val="single" w:sz="12" w:space="0" w:color="000000"/>
              <w:right w:val="single" w:sz="12" w:space="0" w:color="000000"/>
            </w:tcBorders>
          </w:tcPr>
          <w:p w14:paraId="3E40561F" w14:textId="77777777" w:rsidR="00A31616" w:rsidRPr="00A31616" w:rsidRDefault="00A31616" w:rsidP="00A31616">
            <w:pPr>
              <w:widowControl w:val="0"/>
              <w:autoSpaceDE w:val="0"/>
              <w:autoSpaceDN w:val="0"/>
              <w:spacing w:after="0" w:line="152" w:lineRule="exact"/>
              <w:ind w:right="-15"/>
              <w:jc w:val="right"/>
              <w:rPr>
                <w:rFonts w:ascii="Times New Roman" w:eastAsia="Times New Roman" w:hAnsi="Times New Roman" w:cs="Times New Roman"/>
                <w:b/>
                <w:sz w:val="15"/>
              </w:rPr>
            </w:pPr>
            <w:r w:rsidRPr="00A31616">
              <w:rPr>
                <w:rFonts w:ascii="Times New Roman" w:eastAsia="Times New Roman" w:hAnsi="Times New Roman" w:cs="Times New Roman"/>
                <w:b/>
                <w:spacing w:val="-2"/>
                <w:sz w:val="15"/>
              </w:rPr>
              <w:t>12.5%</w:t>
            </w:r>
          </w:p>
        </w:tc>
      </w:tr>
      <w:tr w:rsidR="00A31616" w:rsidRPr="00A31616" w14:paraId="1D13D2FE" w14:textId="77777777" w:rsidTr="002446C8">
        <w:trPr>
          <w:trHeight w:val="353"/>
        </w:trPr>
        <w:tc>
          <w:tcPr>
            <w:tcW w:w="3793" w:type="dxa"/>
            <w:tcBorders>
              <w:left w:val="single" w:sz="12" w:space="0" w:color="000000"/>
            </w:tcBorders>
          </w:tcPr>
          <w:p w14:paraId="1064A15B" w14:textId="77777777" w:rsidR="00A31616" w:rsidRPr="00A31616" w:rsidRDefault="00A31616" w:rsidP="00A31616">
            <w:pPr>
              <w:widowControl w:val="0"/>
              <w:autoSpaceDE w:val="0"/>
              <w:autoSpaceDN w:val="0"/>
              <w:spacing w:before="185" w:after="0" w:line="149" w:lineRule="exact"/>
              <w:ind w:left="35"/>
              <w:rPr>
                <w:rFonts w:ascii="Times New Roman" w:eastAsia="Times New Roman" w:hAnsi="Times New Roman" w:cs="Times New Roman"/>
                <w:b/>
                <w:sz w:val="15"/>
              </w:rPr>
            </w:pPr>
            <w:r w:rsidRPr="00A31616">
              <w:rPr>
                <w:rFonts w:ascii="Times New Roman" w:eastAsia="Times New Roman" w:hAnsi="Times New Roman" w:cs="Times New Roman"/>
                <w:b/>
                <w:sz w:val="15"/>
                <w:u w:val="single"/>
              </w:rPr>
              <w:t>TIME</w:t>
            </w:r>
            <w:r w:rsidRPr="00A31616">
              <w:rPr>
                <w:rFonts w:ascii="Times New Roman" w:eastAsia="Times New Roman" w:hAnsi="Times New Roman" w:cs="Times New Roman"/>
                <w:b/>
                <w:spacing w:val="-4"/>
                <w:sz w:val="15"/>
                <w:u w:val="single"/>
              </w:rPr>
              <w:t xml:space="preserve"> </w:t>
            </w:r>
            <w:r w:rsidRPr="00A31616">
              <w:rPr>
                <w:rFonts w:ascii="Times New Roman" w:eastAsia="Times New Roman" w:hAnsi="Times New Roman" w:cs="Times New Roman"/>
                <w:b/>
                <w:sz w:val="15"/>
                <w:u w:val="single"/>
              </w:rPr>
              <w:t>OF</w:t>
            </w:r>
            <w:r w:rsidRPr="00A31616">
              <w:rPr>
                <w:rFonts w:ascii="Times New Roman" w:eastAsia="Times New Roman" w:hAnsi="Times New Roman" w:cs="Times New Roman"/>
                <w:b/>
                <w:spacing w:val="-7"/>
                <w:sz w:val="15"/>
                <w:u w:val="single"/>
              </w:rPr>
              <w:t xml:space="preserve"> </w:t>
            </w:r>
            <w:r w:rsidRPr="00A31616">
              <w:rPr>
                <w:rFonts w:ascii="Times New Roman" w:eastAsia="Times New Roman" w:hAnsi="Times New Roman" w:cs="Times New Roman"/>
                <w:b/>
                <w:spacing w:val="-2"/>
                <w:sz w:val="15"/>
                <w:u w:val="single"/>
              </w:rPr>
              <w:t>ALARMS</w:t>
            </w:r>
          </w:p>
        </w:tc>
        <w:tc>
          <w:tcPr>
            <w:tcW w:w="1195" w:type="dxa"/>
            <w:tcBorders>
              <w:top w:val="single" w:sz="12" w:space="0" w:color="000000"/>
            </w:tcBorders>
          </w:tcPr>
          <w:p w14:paraId="7F8EEA62"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449" w:type="dxa"/>
            <w:tcBorders>
              <w:top w:val="single" w:sz="12" w:space="0" w:color="000000"/>
            </w:tcBorders>
          </w:tcPr>
          <w:p w14:paraId="28C2B90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812" w:type="dxa"/>
            <w:tcBorders>
              <w:top w:val="single" w:sz="12" w:space="0" w:color="000000"/>
              <w:right w:val="single" w:sz="12" w:space="0" w:color="000000"/>
            </w:tcBorders>
          </w:tcPr>
          <w:p w14:paraId="513FF12B"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r>
      <w:tr w:rsidR="00A31616" w:rsidRPr="00A31616" w14:paraId="4CBCEE14" w14:textId="77777777" w:rsidTr="002446C8">
        <w:trPr>
          <w:trHeight w:val="158"/>
        </w:trPr>
        <w:tc>
          <w:tcPr>
            <w:tcW w:w="3793" w:type="dxa"/>
            <w:tcBorders>
              <w:left w:val="single" w:sz="12" w:space="0" w:color="000000"/>
            </w:tcBorders>
          </w:tcPr>
          <w:p w14:paraId="1C9221FB" w14:textId="77777777" w:rsidR="00A31616" w:rsidRPr="00A31616" w:rsidRDefault="00A31616" w:rsidP="00A31616">
            <w:pPr>
              <w:widowControl w:val="0"/>
              <w:autoSpaceDE w:val="0"/>
              <w:autoSpaceDN w:val="0"/>
              <w:spacing w:after="0" w:line="139" w:lineRule="exact"/>
              <w:ind w:left="111"/>
              <w:rPr>
                <w:rFonts w:ascii="Times New Roman" w:eastAsia="Times New Roman" w:hAnsi="Times New Roman" w:cs="Times New Roman"/>
                <w:sz w:val="15"/>
              </w:rPr>
            </w:pPr>
            <w:r w:rsidRPr="00A31616">
              <w:rPr>
                <w:rFonts w:ascii="Times New Roman" w:eastAsia="Times New Roman" w:hAnsi="Times New Roman" w:cs="Times New Roman"/>
                <w:sz w:val="15"/>
              </w:rPr>
              <w:t>0000</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z w:val="15"/>
              </w:rPr>
              <w:t>to</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pacing w:val="-4"/>
                <w:sz w:val="15"/>
              </w:rPr>
              <w:t>0801</w:t>
            </w:r>
          </w:p>
        </w:tc>
        <w:tc>
          <w:tcPr>
            <w:tcW w:w="1195" w:type="dxa"/>
          </w:tcPr>
          <w:p w14:paraId="2D2E6D81"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5"/>
                <w:sz w:val="15"/>
              </w:rPr>
              <w:t>14</w:t>
            </w:r>
          </w:p>
        </w:tc>
        <w:tc>
          <w:tcPr>
            <w:tcW w:w="449" w:type="dxa"/>
          </w:tcPr>
          <w:p w14:paraId="692BC71A"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4F821719"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29.2%</w:t>
            </w:r>
          </w:p>
        </w:tc>
      </w:tr>
      <w:tr w:rsidR="00A31616" w:rsidRPr="00A31616" w14:paraId="52AAB3C9" w14:textId="77777777" w:rsidTr="002446C8">
        <w:trPr>
          <w:trHeight w:val="158"/>
        </w:trPr>
        <w:tc>
          <w:tcPr>
            <w:tcW w:w="3793" w:type="dxa"/>
            <w:tcBorders>
              <w:left w:val="single" w:sz="12" w:space="0" w:color="000000"/>
            </w:tcBorders>
          </w:tcPr>
          <w:p w14:paraId="0706407F" w14:textId="77777777" w:rsidR="00A31616" w:rsidRPr="00A31616" w:rsidRDefault="00A31616" w:rsidP="00A31616">
            <w:pPr>
              <w:widowControl w:val="0"/>
              <w:autoSpaceDE w:val="0"/>
              <w:autoSpaceDN w:val="0"/>
              <w:spacing w:after="0" w:line="139" w:lineRule="exact"/>
              <w:ind w:left="111"/>
              <w:rPr>
                <w:rFonts w:ascii="Times New Roman" w:eastAsia="Times New Roman" w:hAnsi="Times New Roman" w:cs="Times New Roman"/>
                <w:sz w:val="15"/>
              </w:rPr>
            </w:pPr>
            <w:r w:rsidRPr="00A31616">
              <w:rPr>
                <w:rFonts w:ascii="Times New Roman" w:eastAsia="Times New Roman" w:hAnsi="Times New Roman" w:cs="Times New Roman"/>
                <w:sz w:val="15"/>
              </w:rPr>
              <w:t>0800</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z w:val="15"/>
              </w:rPr>
              <w:t>to</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pacing w:val="-4"/>
                <w:sz w:val="15"/>
              </w:rPr>
              <w:t>1600</w:t>
            </w:r>
          </w:p>
        </w:tc>
        <w:tc>
          <w:tcPr>
            <w:tcW w:w="1195" w:type="dxa"/>
          </w:tcPr>
          <w:p w14:paraId="15E509B4"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5"/>
                <w:sz w:val="15"/>
              </w:rPr>
              <w:t>22</w:t>
            </w:r>
          </w:p>
        </w:tc>
        <w:tc>
          <w:tcPr>
            <w:tcW w:w="449" w:type="dxa"/>
          </w:tcPr>
          <w:p w14:paraId="0EB1EF66"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5B39C796"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45.8%</w:t>
            </w:r>
          </w:p>
        </w:tc>
      </w:tr>
      <w:tr w:rsidR="00A31616" w:rsidRPr="00A31616" w14:paraId="24B40FF0" w14:textId="77777777" w:rsidTr="002446C8">
        <w:trPr>
          <w:trHeight w:val="165"/>
        </w:trPr>
        <w:tc>
          <w:tcPr>
            <w:tcW w:w="3793" w:type="dxa"/>
            <w:tcBorders>
              <w:left w:val="single" w:sz="12" w:space="0" w:color="000000"/>
            </w:tcBorders>
          </w:tcPr>
          <w:p w14:paraId="79C00E3E" w14:textId="77777777" w:rsidR="00A31616" w:rsidRPr="00A31616" w:rsidRDefault="00A31616" w:rsidP="00A31616">
            <w:pPr>
              <w:widowControl w:val="0"/>
              <w:autoSpaceDE w:val="0"/>
              <w:autoSpaceDN w:val="0"/>
              <w:spacing w:after="0" w:line="146" w:lineRule="exact"/>
              <w:ind w:left="111"/>
              <w:rPr>
                <w:rFonts w:ascii="Times New Roman" w:eastAsia="Times New Roman" w:hAnsi="Times New Roman" w:cs="Times New Roman"/>
                <w:sz w:val="15"/>
              </w:rPr>
            </w:pPr>
            <w:r w:rsidRPr="00A31616">
              <w:rPr>
                <w:rFonts w:ascii="Times New Roman" w:eastAsia="Times New Roman" w:hAnsi="Times New Roman" w:cs="Times New Roman"/>
                <w:sz w:val="15"/>
              </w:rPr>
              <w:t>1601</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z w:val="15"/>
              </w:rPr>
              <w:t>to</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pacing w:val="-4"/>
                <w:sz w:val="15"/>
              </w:rPr>
              <w:t>2359</w:t>
            </w:r>
          </w:p>
        </w:tc>
        <w:tc>
          <w:tcPr>
            <w:tcW w:w="1195" w:type="dxa"/>
            <w:tcBorders>
              <w:bottom w:val="single" w:sz="12" w:space="0" w:color="000000"/>
            </w:tcBorders>
          </w:tcPr>
          <w:p w14:paraId="57EF53C3" w14:textId="77777777" w:rsidR="00A31616" w:rsidRPr="00A31616" w:rsidRDefault="00A31616" w:rsidP="00A31616">
            <w:pPr>
              <w:widowControl w:val="0"/>
              <w:autoSpaceDE w:val="0"/>
              <w:autoSpaceDN w:val="0"/>
              <w:spacing w:after="0" w:line="146"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5"/>
                <w:sz w:val="15"/>
              </w:rPr>
              <w:t>12</w:t>
            </w:r>
          </w:p>
        </w:tc>
        <w:tc>
          <w:tcPr>
            <w:tcW w:w="449" w:type="dxa"/>
            <w:tcBorders>
              <w:bottom w:val="single" w:sz="12" w:space="0" w:color="000000"/>
            </w:tcBorders>
          </w:tcPr>
          <w:p w14:paraId="136D47C5"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bottom w:val="single" w:sz="12" w:space="0" w:color="000000"/>
              <w:right w:val="single" w:sz="12" w:space="0" w:color="000000"/>
            </w:tcBorders>
          </w:tcPr>
          <w:p w14:paraId="62670191" w14:textId="77777777" w:rsidR="00A31616" w:rsidRPr="00A31616" w:rsidRDefault="00A31616" w:rsidP="00A31616">
            <w:pPr>
              <w:widowControl w:val="0"/>
              <w:autoSpaceDE w:val="0"/>
              <w:autoSpaceDN w:val="0"/>
              <w:spacing w:after="0" w:line="146"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25.0%</w:t>
            </w:r>
          </w:p>
        </w:tc>
      </w:tr>
      <w:tr w:rsidR="00A31616" w:rsidRPr="00A31616" w14:paraId="7B359838" w14:textId="77777777" w:rsidTr="002446C8">
        <w:trPr>
          <w:trHeight w:val="353"/>
        </w:trPr>
        <w:tc>
          <w:tcPr>
            <w:tcW w:w="3793" w:type="dxa"/>
            <w:tcBorders>
              <w:left w:val="single" w:sz="12" w:space="0" w:color="000000"/>
            </w:tcBorders>
          </w:tcPr>
          <w:p w14:paraId="2AD4321F" w14:textId="77777777" w:rsidR="00A31616" w:rsidRPr="00A31616" w:rsidRDefault="00A31616" w:rsidP="00A31616">
            <w:pPr>
              <w:widowControl w:val="0"/>
              <w:autoSpaceDE w:val="0"/>
              <w:autoSpaceDN w:val="0"/>
              <w:spacing w:before="185" w:after="0" w:line="149" w:lineRule="exact"/>
              <w:ind w:left="35"/>
              <w:rPr>
                <w:rFonts w:ascii="Times New Roman" w:eastAsia="Times New Roman" w:hAnsi="Times New Roman" w:cs="Times New Roman"/>
                <w:b/>
                <w:sz w:val="15"/>
              </w:rPr>
            </w:pPr>
            <w:r w:rsidRPr="00A31616">
              <w:rPr>
                <w:rFonts w:ascii="Times New Roman" w:eastAsia="Times New Roman" w:hAnsi="Times New Roman" w:cs="Times New Roman"/>
                <w:b/>
                <w:sz w:val="15"/>
                <w:u w:val="single"/>
              </w:rPr>
              <w:t>APARATUS</w:t>
            </w:r>
            <w:r w:rsidRPr="00A31616">
              <w:rPr>
                <w:rFonts w:ascii="Times New Roman" w:eastAsia="Times New Roman" w:hAnsi="Times New Roman" w:cs="Times New Roman"/>
                <w:b/>
                <w:spacing w:val="13"/>
                <w:sz w:val="15"/>
                <w:u w:val="single"/>
              </w:rPr>
              <w:t xml:space="preserve"> </w:t>
            </w:r>
            <w:r w:rsidRPr="00A31616">
              <w:rPr>
                <w:rFonts w:ascii="Times New Roman" w:eastAsia="Times New Roman" w:hAnsi="Times New Roman" w:cs="Times New Roman"/>
                <w:b/>
                <w:sz w:val="15"/>
                <w:u w:val="single"/>
              </w:rPr>
              <w:t>USE</w:t>
            </w:r>
            <w:r w:rsidRPr="00A31616">
              <w:rPr>
                <w:rFonts w:ascii="Times New Roman" w:eastAsia="Times New Roman" w:hAnsi="Times New Roman" w:cs="Times New Roman"/>
                <w:b/>
                <w:spacing w:val="8"/>
                <w:sz w:val="15"/>
                <w:u w:val="single"/>
              </w:rPr>
              <w:t xml:space="preserve"> </w:t>
            </w:r>
            <w:r w:rsidRPr="00A31616">
              <w:rPr>
                <w:rFonts w:ascii="Times New Roman" w:eastAsia="Times New Roman" w:hAnsi="Times New Roman" w:cs="Times New Roman"/>
                <w:b/>
                <w:sz w:val="15"/>
                <w:u w:val="single"/>
              </w:rPr>
              <w:t>AT</w:t>
            </w:r>
            <w:r w:rsidRPr="00A31616">
              <w:rPr>
                <w:rFonts w:ascii="Times New Roman" w:eastAsia="Times New Roman" w:hAnsi="Times New Roman" w:cs="Times New Roman"/>
                <w:b/>
                <w:spacing w:val="9"/>
                <w:sz w:val="15"/>
                <w:u w:val="single"/>
              </w:rPr>
              <w:t xml:space="preserve"> </w:t>
            </w:r>
            <w:r w:rsidRPr="00A31616">
              <w:rPr>
                <w:rFonts w:ascii="Times New Roman" w:eastAsia="Times New Roman" w:hAnsi="Times New Roman" w:cs="Times New Roman"/>
                <w:b/>
                <w:spacing w:val="-2"/>
                <w:sz w:val="15"/>
                <w:u w:val="single"/>
              </w:rPr>
              <w:t>CALLS</w:t>
            </w:r>
          </w:p>
        </w:tc>
        <w:tc>
          <w:tcPr>
            <w:tcW w:w="1195" w:type="dxa"/>
            <w:tcBorders>
              <w:top w:val="single" w:sz="12" w:space="0" w:color="000000"/>
            </w:tcBorders>
          </w:tcPr>
          <w:p w14:paraId="29939120"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449" w:type="dxa"/>
            <w:tcBorders>
              <w:top w:val="single" w:sz="12" w:space="0" w:color="000000"/>
            </w:tcBorders>
          </w:tcPr>
          <w:p w14:paraId="1D334581"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812" w:type="dxa"/>
            <w:tcBorders>
              <w:top w:val="single" w:sz="12" w:space="0" w:color="000000"/>
              <w:right w:val="single" w:sz="12" w:space="0" w:color="000000"/>
            </w:tcBorders>
          </w:tcPr>
          <w:p w14:paraId="52FE2746"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r>
      <w:tr w:rsidR="00A31616" w:rsidRPr="00A31616" w14:paraId="29CD1EC0" w14:textId="77777777" w:rsidTr="002446C8">
        <w:trPr>
          <w:trHeight w:val="158"/>
        </w:trPr>
        <w:tc>
          <w:tcPr>
            <w:tcW w:w="3793" w:type="dxa"/>
            <w:tcBorders>
              <w:left w:val="single" w:sz="12" w:space="0" w:color="000000"/>
            </w:tcBorders>
          </w:tcPr>
          <w:p w14:paraId="521D9CD8" w14:textId="77777777" w:rsidR="00A31616" w:rsidRPr="00A31616" w:rsidRDefault="00A31616" w:rsidP="00A31616">
            <w:pPr>
              <w:widowControl w:val="0"/>
              <w:autoSpaceDE w:val="0"/>
              <w:autoSpaceDN w:val="0"/>
              <w:spacing w:after="0" w:line="139" w:lineRule="exact"/>
              <w:ind w:left="111"/>
              <w:rPr>
                <w:rFonts w:ascii="Times New Roman" w:eastAsia="Times New Roman" w:hAnsi="Times New Roman" w:cs="Times New Roman"/>
                <w:sz w:val="15"/>
              </w:rPr>
            </w:pPr>
            <w:r w:rsidRPr="00A31616">
              <w:rPr>
                <w:rFonts w:ascii="Times New Roman" w:eastAsia="Times New Roman" w:hAnsi="Times New Roman" w:cs="Times New Roman"/>
                <w:sz w:val="15"/>
              </w:rPr>
              <w:t>ENGINE</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5"/>
                <w:sz w:val="15"/>
              </w:rPr>
              <w:t>51</w:t>
            </w:r>
          </w:p>
        </w:tc>
        <w:tc>
          <w:tcPr>
            <w:tcW w:w="1195" w:type="dxa"/>
          </w:tcPr>
          <w:p w14:paraId="5516F816"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5"/>
                <w:sz w:val="15"/>
              </w:rPr>
              <w:t>47</w:t>
            </w:r>
          </w:p>
        </w:tc>
        <w:tc>
          <w:tcPr>
            <w:tcW w:w="449" w:type="dxa"/>
          </w:tcPr>
          <w:p w14:paraId="6D385A3A"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25EA550A"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97.9%</w:t>
            </w:r>
          </w:p>
        </w:tc>
      </w:tr>
      <w:tr w:rsidR="00A31616" w:rsidRPr="00A31616" w14:paraId="1ABD3FA5" w14:textId="77777777" w:rsidTr="002446C8">
        <w:trPr>
          <w:trHeight w:val="158"/>
        </w:trPr>
        <w:tc>
          <w:tcPr>
            <w:tcW w:w="3793" w:type="dxa"/>
            <w:tcBorders>
              <w:left w:val="single" w:sz="12" w:space="0" w:color="000000"/>
            </w:tcBorders>
          </w:tcPr>
          <w:p w14:paraId="3D21757B" w14:textId="77777777" w:rsidR="00A31616" w:rsidRPr="00A31616" w:rsidRDefault="00A31616" w:rsidP="00A31616">
            <w:pPr>
              <w:widowControl w:val="0"/>
              <w:autoSpaceDE w:val="0"/>
              <w:autoSpaceDN w:val="0"/>
              <w:spacing w:after="0" w:line="139" w:lineRule="exact"/>
              <w:ind w:left="111"/>
              <w:rPr>
                <w:rFonts w:ascii="Times New Roman" w:eastAsia="Times New Roman" w:hAnsi="Times New Roman" w:cs="Times New Roman"/>
                <w:sz w:val="15"/>
              </w:rPr>
            </w:pPr>
            <w:r w:rsidRPr="00A31616">
              <w:rPr>
                <w:rFonts w:ascii="Times New Roman" w:eastAsia="Times New Roman" w:hAnsi="Times New Roman" w:cs="Times New Roman"/>
                <w:sz w:val="15"/>
              </w:rPr>
              <w:t>RESCUE</w:t>
            </w:r>
            <w:r w:rsidRPr="00A31616">
              <w:rPr>
                <w:rFonts w:ascii="Times New Roman" w:eastAsia="Times New Roman" w:hAnsi="Times New Roman" w:cs="Times New Roman"/>
                <w:spacing w:val="-5"/>
                <w:sz w:val="15"/>
              </w:rPr>
              <w:t xml:space="preserve"> 51</w:t>
            </w:r>
          </w:p>
        </w:tc>
        <w:tc>
          <w:tcPr>
            <w:tcW w:w="1195" w:type="dxa"/>
          </w:tcPr>
          <w:p w14:paraId="47A4BF55"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6</w:t>
            </w:r>
          </w:p>
        </w:tc>
        <w:tc>
          <w:tcPr>
            <w:tcW w:w="449" w:type="dxa"/>
          </w:tcPr>
          <w:p w14:paraId="164CFCF1"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229073F5"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12.5%</w:t>
            </w:r>
          </w:p>
        </w:tc>
      </w:tr>
      <w:tr w:rsidR="00A31616" w:rsidRPr="00A31616" w14:paraId="5EF27D31" w14:textId="77777777" w:rsidTr="002446C8">
        <w:trPr>
          <w:trHeight w:val="159"/>
        </w:trPr>
        <w:tc>
          <w:tcPr>
            <w:tcW w:w="3793" w:type="dxa"/>
            <w:tcBorders>
              <w:left w:val="single" w:sz="12" w:space="0" w:color="000000"/>
            </w:tcBorders>
          </w:tcPr>
          <w:p w14:paraId="693F54E9" w14:textId="77777777" w:rsidR="00A31616" w:rsidRPr="00A31616" w:rsidRDefault="00A31616" w:rsidP="00A31616">
            <w:pPr>
              <w:widowControl w:val="0"/>
              <w:autoSpaceDE w:val="0"/>
              <w:autoSpaceDN w:val="0"/>
              <w:spacing w:after="0" w:line="139" w:lineRule="exact"/>
              <w:ind w:left="111"/>
              <w:rPr>
                <w:rFonts w:ascii="Times New Roman" w:eastAsia="Times New Roman" w:hAnsi="Times New Roman" w:cs="Times New Roman"/>
                <w:sz w:val="15"/>
              </w:rPr>
            </w:pPr>
            <w:r w:rsidRPr="00A31616">
              <w:rPr>
                <w:rFonts w:ascii="Times New Roman" w:eastAsia="Times New Roman" w:hAnsi="Times New Roman" w:cs="Times New Roman"/>
                <w:sz w:val="15"/>
              </w:rPr>
              <w:t>BRUSH</w:t>
            </w:r>
            <w:r w:rsidRPr="00A31616">
              <w:rPr>
                <w:rFonts w:ascii="Times New Roman" w:eastAsia="Times New Roman" w:hAnsi="Times New Roman" w:cs="Times New Roman"/>
                <w:spacing w:val="10"/>
                <w:sz w:val="15"/>
              </w:rPr>
              <w:t xml:space="preserve"> </w:t>
            </w:r>
            <w:r w:rsidRPr="00A31616">
              <w:rPr>
                <w:rFonts w:ascii="Times New Roman" w:eastAsia="Times New Roman" w:hAnsi="Times New Roman" w:cs="Times New Roman"/>
                <w:spacing w:val="-5"/>
                <w:sz w:val="15"/>
              </w:rPr>
              <w:t>51</w:t>
            </w:r>
          </w:p>
        </w:tc>
        <w:tc>
          <w:tcPr>
            <w:tcW w:w="1195" w:type="dxa"/>
          </w:tcPr>
          <w:p w14:paraId="3DA962C9"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8</w:t>
            </w:r>
          </w:p>
        </w:tc>
        <w:tc>
          <w:tcPr>
            <w:tcW w:w="449" w:type="dxa"/>
          </w:tcPr>
          <w:p w14:paraId="263F8154"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6D5131DB"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16.7%</w:t>
            </w:r>
          </w:p>
        </w:tc>
      </w:tr>
      <w:tr w:rsidR="00A31616" w:rsidRPr="00A31616" w14:paraId="2FC5E4D1" w14:textId="77777777" w:rsidTr="002446C8">
        <w:trPr>
          <w:trHeight w:val="158"/>
        </w:trPr>
        <w:tc>
          <w:tcPr>
            <w:tcW w:w="3793" w:type="dxa"/>
            <w:tcBorders>
              <w:left w:val="single" w:sz="12" w:space="0" w:color="000000"/>
            </w:tcBorders>
          </w:tcPr>
          <w:p w14:paraId="17B9AA87" w14:textId="77777777" w:rsidR="00A31616" w:rsidRPr="00A31616" w:rsidRDefault="00A31616" w:rsidP="00A31616">
            <w:pPr>
              <w:widowControl w:val="0"/>
              <w:autoSpaceDE w:val="0"/>
              <w:autoSpaceDN w:val="0"/>
              <w:spacing w:after="0" w:line="139" w:lineRule="exact"/>
              <w:ind w:left="111"/>
              <w:rPr>
                <w:rFonts w:ascii="Times New Roman" w:eastAsia="Times New Roman" w:hAnsi="Times New Roman" w:cs="Times New Roman"/>
                <w:sz w:val="15"/>
              </w:rPr>
            </w:pPr>
            <w:r w:rsidRPr="00A31616">
              <w:rPr>
                <w:rFonts w:ascii="Times New Roman" w:eastAsia="Times New Roman" w:hAnsi="Times New Roman" w:cs="Times New Roman"/>
                <w:sz w:val="15"/>
              </w:rPr>
              <w:t>TANKER</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pacing w:val="-5"/>
                <w:sz w:val="15"/>
              </w:rPr>
              <w:t>51</w:t>
            </w:r>
          </w:p>
        </w:tc>
        <w:tc>
          <w:tcPr>
            <w:tcW w:w="1195" w:type="dxa"/>
          </w:tcPr>
          <w:p w14:paraId="48CFBBD5"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6</w:t>
            </w:r>
          </w:p>
        </w:tc>
        <w:tc>
          <w:tcPr>
            <w:tcW w:w="449" w:type="dxa"/>
          </w:tcPr>
          <w:p w14:paraId="6465BC75"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2DFBCBCB"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12.5%</w:t>
            </w:r>
          </w:p>
        </w:tc>
      </w:tr>
      <w:tr w:rsidR="00A31616" w:rsidRPr="00A31616" w14:paraId="4DA18B8A" w14:textId="77777777" w:rsidTr="002446C8">
        <w:trPr>
          <w:trHeight w:val="159"/>
        </w:trPr>
        <w:tc>
          <w:tcPr>
            <w:tcW w:w="3793" w:type="dxa"/>
            <w:tcBorders>
              <w:left w:val="single" w:sz="12" w:space="0" w:color="000000"/>
            </w:tcBorders>
          </w:tcPr>
          <w:p w14:paraId="55E7F6FF" w14:textId="77777777" w:rsidR="00A31616" w:rsidRPr="00A31616" w:rsidRDefault="00A31616" w:rsidP="00A31616">
            <w:pPr>
              <w:widowControl w:val="0"/>
              <w:autoSpaceDE w:val="0"/>
              <w:autoSpaceDN w:val="0"/>
              <w:spacing w:after="0" w:line="139" w:lineRule="exact"/>
              <w:ind w:left="111"/>
              <w:rPr>
                <w:rFonts w:ascii="Times New Roman" w:eastAsia="Times New Roman" w:hAnsi="Times New Roman" w:cs="Times New Roman"/>
                <w:sz w:val="15"/>
              </w:rPr>
            </w:pPr>
            <w:r w:rsidRPr="00A31616">
              <w:rPr>
                <w:rFonts w:ascii="Times New Roman" w:eastAsia="Times New Roman" w:hAnsi="Times New Roman" w:cs="Times New Roman"/>
                <w:spacing w:val="-2"/>
                <w:sz w:val="15"/>
              </w:rPr>
              <w:t>TOWER</w:t>
            </w:r>
            <w:r w:rsidRPr="00A31616">
              <w:rPr>
                <w:rFonts w:ascii="Times New Roman" w:eastAsia="Times New Roman" w:hAnsi="Times New Roman" w:cs="Times New Roman"/>
                <w:spacing w:val="-1"/>
                <w:sz w:val="15"/>
              </w:rPr>
              <w:t xml:space="preserve"> </w:t>
            </w:r>
            <w:r w:rsidRPr="00A31616">
              <w:rPr>
                <w:rFonts w:ascii="Times New Roman" w:eastAsia="Times New Roman" w:hAnsi="Times New Roman" w:cs="Times New Roman"/>
                <w:spacing w:val="-5"/>
                <w:sz w:val="15"/>
              </w:rPr>
              <w:t>51</w:t>
            </w:r>
          </w:p>
        </w:tc>
        <w:tc>
          <w:tcPr>
            <w:tcW w:w="1195" w:type="dxa"/>
          </w:tcPr>
          <w:p w14:paraId="3EFB8302"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8</w:t>
            </w:r>
          </w:p>
        </w:tc>
        <w:tc>
          <w:tcPr>
            <w:tcW w:w="449" w:type="dxa"/>
          </w:tcPr>
          <w:p w14:paraId="51DDAC8E"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4031B2B4"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16.7%</w:t>
            </w:r>
          </w:p>
        </w:tc>
      </w:tr>
      <w:tr w:rsidR="00A31616" w:rsidRPr="00A31616" w14:paraId="713A23E7" w14:textId="77777777" w:rsidTr="002446C8">
        <w:trPr>
          <w:trHeight w:val="158"/>
        </w:trPr>
        <w:tc>
          <w:tcPr>
            <w:tcW w:w="3793" w:type="dxa"/>
            <w:tcBorders>
              <w:left w:val="single" w:sz="12" w:space="0" w:color="000000"/>
            </w:tcBorders>
          </w:tcPr>
          <w:p w14:paraId="49731967" w14:textId="77777777" w:rsidR="00A31616" w:rsidRPr="00A31616" w:rsidRDefault="00A31616" w:rsidP="00A31616">
            <w:pPr>
              <w:widowControl w:val="0"/>
              <w:autoSpaceDE w:val="0"/>
              <w:autoSpaceDN w:val="0"/>
              <w:spacing w:after="0" w:line="139" w:lineRule="exact"/>
              <w:ind w:left="111"/>
              <w:rPr>
                <w:rFonts w:ascii="Times New Roman" w:eastAsia="Times New Roman" w:hAnsi="Times New Roman" w:cs="Times New Roman"/>
                <w:sz w:val="15"/>
              </w:rPr>
            </w:pPr>
            <w:r w:rsidRPr="00A31616">
              <w:rPr>
                <w:rFonts w:ascii="Times New Roman" w:eastAsia="Times New Roman" w:hAnsi="Times New Roman" w:cs="Times New Roman"/>
                <w:sz w:val="15"/>
              </w:rPr>
              <w:t>UTILITY</w:t>
            </w:r>
            <w:r w:rsidRPr="00A31616">
              <w:rPr>
                <w:rFonts w:ascii="Times New Roman" w:eastAsia="Times New Roman" w:hAnsi="Times New Roman" w:cs="Times New Roman"/>
                <w:spacing w:val="-7"/>
                <w:sz w:val="15"/>
              </w:rPr>
              <w:t xml:space="preserve"> </w:t>
            </w:r>
            <w:r w:rsidRPr="00A31616">
              <w:rPr>
                <w:rFonts w:ascii="Times New Roman" w:eastAsia="Times New Roman" w:hAnsi="Times New Roman" w:cs="Times New Roman"/>
                <w:spacing w:val="-5"/>
                <w:sz w:val="15"/>
              </w:rPr>
              <w:t>51</w:t>
            </w:r>
          </w:p>
        </w:tc>
        <w:tc>
          <w:tcPr>
            <w:tcW w:w="1195" w:type="dxa"/>
          </w:tcPr>
          <w:p w14:paraId="5FA27050"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1</w:t>
            </w:r>
          </w:p>
        </w:tc>
        <w:tc>
          <w:tcPr>
            <w:tcW w:w="449" w:type="dxa"/>
          </w:tcPr>
          <w:p w14:paraId="75BB9C7A"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396EF858"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4"/>
                <w:sz w:val="15"/>
              </w:rPr>
              <w:t>2.1%</w:t>
            </w:r>
          </w:p>
        </w:tc>
      </w:tr>
      <w:tr w:rsidR="00A31616" w:rsidRPr="00A31616" w14:paraId="5C80F72B" w14:textId="77777777" w:rsidTr="002446C8">
        <w:trPr>
          <w:trHeight w:val="158"/>
        </w:trPr>
        <w:tc>
          <w:tcPr>
            <w:tcW w:w="3793" w:type="dxa"/>
            <w:tcBorders>
              <w:left w:val="single" w:sz="12" w:space="0" w:color="000000"/>
            </w:tcBorders>
          </w:tcPr>
          <w:p w14:paraId="5E805040" w14:textId="77777777" w:rsidR="00A31616" w:rsidRPr="00A31616" w:rsidRDefault="00A31616" w:rsidP="00A31616">
            <w:pPr>
              <w:widowControl w:val="0"/>
              <w:autoSpaceDE w:val="0"/>
              <w:autoSpaceDN w:val="0"/>
              <w:spacing w:after="0" w:line="139" w:lineRule="exact"/>
              <w:ind w:left="111"/>
              <w:rPr>
                <w:rFonts w:ascii="Times New Roman" w:eastAsia="Times New Roman" w:hAnsi="Times New Roman" w:cs="Times New Roman"/>
                <w:sz w:val="15"/>
              </w:rPr>
            </w:pPr>
            <w:r w:rsidRPr="00A31616">
              <w:rPr>
                <w:rFonts w:ascii="Times New Roman" w:eastAsia="Times New Roman" w:hAnsi="Times New Roman" w:cs="Times New Roman"/>
                <w:spacing w:val="-4"/>
                <w:sz w:val="15"/>
              </w:rPr>
              <w:t>SS51</w:t>
            </w:r>
          </w:p>
        </w:tc>
        <w:tc>
          <w:tcPr>
            <w:tcW w:w="1195" w:type="dxa"/>
          </w:tcPr>
          <w:p w14:paraId="7B93807C" w14:textId="77777777" w:rsidR="00A31616" w:rsidRPr="00A31616" w:rsidRDefault="00A31616" w:rsidP="00A31616">
            <w:pPr>
              <w:widowControl w:val="0"/>
              <w:autoSpaceDE w:val="0"/>
              <w:autoSpaceDN w:val="0"/>
              <w:spacing w:after="0" w:line="139"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6</w:t>
            </w:r>
          </w:p>
        </w:tc>
        <w:tc>
          <w:tcPr>
            <w:tcW w:w="449" w:type="dxa"/>
          </w:tcPr>
          <w:p w14:paraId="64B5220F"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0"/>
              </w:rPr>
            </w:pPr>
          </w:p>
        </w:tc>
        <w:tc>
          <w:tcPr>
            <w:tcW w:w="812" w:type="dxa"/>
            <w:tcBorders>
              <w:right w:val="single" w:sz="12" w:space="0" w:color="000000"/>
            </w:tcBorders>
          </w:tcPr>
          <w:p w14:paraId="13E893F6" w14:textId="77777777" w:rsidR="00A31616" w:rsidRPr="00A31616" w:rsidRDefault="00A31616" w:rsidP="00A31616">
            <w:pPr>
              <w:widowControl w:val="0"/>
              <w:autoSpaceDE w:val="0"/>
              <w:autoSpaceDN w:val="0"/>
              <w:spacing w:after="0" w:line="139"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2"/>
                <w:sz w:val="15"/>
              </w:rPr>
              <w:t>12.5%</w:t>
            </w:r>
          </w:p>
        </w:tc>
      </w:tr>
      <w:tr w:rsidR="00A31616" w:rsidRPr="00A31616" w14:paraId="77FE8DAF" w14:textId="77777777" w:rsidTr="002446C8">
        <w:trPr>
          <w:trHeight w:val="253"/>
        </w:trPr>
        <w:tc>
          <w:tcPr>
            <w:tcW w:w="3793" w:type="dxa"/>
            <w:tcBorders>
              <w:left w:val="single" w:sz="12" w:space="0" w:color="000000"/>
            </w:tcBorders>
          </w:tcPr>
          <w:p w14:paraId="5A970C4E" w14:textId="77777777" w:rsidR="00A31616" w:rsidRPr="00A31616" w:rsidRDefault="00A31616" w:rsidP="00A31616">
            <w:pPr>
              <w:widowControl w:val="0"/>
              <w:autoSpaceDE w:val="0"/>
              <w:autoSpaceDN w:val="0"/>
              <w:spacing w:after="0" w:line="163" w:lineRule="exact"/>
              <w:ind w:left="111"/>
              <w:rPr>
                <w:rFonts w:ascii="Times New Roman" w:eastAsia="Times New Roman" w:hAnsi="Times New Roman" w:cs="Times New Roman"/>
                <w:sz w:val="15"/>
              </w:rPr>
            </w:pPr>
            <w:r w:rsidRPr="00A31616">
              <w:rPr>
                <w:rFonts w:ascii="Times New Roman" w:eastAsia="Times New Roman" w:hAnsi="Times New Roman" w:cs="Times New Roman"/>
                <w:sz w:val="15"/>
              </w:rPr>
              <w:t>UTV</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5"/>
                <w:sz w:val="15"/>
              </w:rPr>
              <w:t>51</w:t>
            </w:r>
          </w:p>
        </w:tc>
        <w:tc>
          <w:tcPr>
            <w:tcW w:w="1195" w:type="dxa"/>
          </w:tcPr>
          <w:p w14:paraId="6FBFE473" w14:textId="77777777" w:rsidR="00A31616" w:rsidRPr="00A31616" w:rsidRDefault="00A31616" w:rsidP="00A31616">
            <w:pPr>
              <w:widowControl w:val="0"/>
              <w:autoSpaceDE w:val="0"/>
              <w:autoSpaceDN w:val="0"/>
              <w:spacing w:after="0" w:line="163" w:lineRule="exact"/>
              <w:ind w:right="388"/>
              <w:jc w:val="right"/>
              <w:rPr>
                <w:rFonts w:ascii="Times New Roman" w:eastAsia="Times New Roman" w:hAnsi="Times New Roman" w:cs="Times New Roman"/>
                <w:sz w:val="15"/>
              </w:rPr>
            </w:pPr>
            <w:r w:rsidRPr="00A31616">
              <w:rPr>
                <w:rFonts w:ascii="Times New Roman" w:eastAsia="Times New Roman" w:hAnsi="Times New Roman" w:cs="Times New Roman"/>
                <w:spacing w:val="-10"/>
                <w:sz w:val="15"/>
              </w:rPr>
              <w:t>1</w:t>
            </w:r>
          </w:p>
        </w:tc>
        <w:tc>
          <w:tcPr>
            <w:tcW w:w="449" w:type="dxa"/>
          </w:tcPr>
          <w:p w14:paraId="2FAC00FF"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812" w:type="dxa"/>
            <w:tcBorders>
              <w:right w:val="single" w:sz="12" w:space="0" w:color="000000"/>
            </w:tcBorders>
          </w:tcPr>
          <w:p w14:paraId="74AEFBCB" w14:textId="77777777" w:rsidR="00A31616" w:rsidRPr="00A31616" w:rsidRDefault="00A31616" w:rsidP="00A31616">
            <w:pPr>
              <w:widowControl w:val="0"/>
              <w:autoSpaceDE w:val="0"/>
              <w:autoSpaceDN w:val="0"/>
              <w:spacing w:after="0" w:line="163" w:lineRule="exact"/>
              <w:ind w:right="-15"/>
              <w:jc w:val="right"/>
              <w:rPr>
                <w:rFonts w:ascii="Times New Roman" w:eastAsia="Times New Roman" w:hAnsi="Times New Roman" w:cs="Times New Roman"/>
                <w:sz w:val="15"/>
              </w:rPr>
            </w:pPr>
            <w:r w:rsidRPr="00A31616">
              <w:rPr>
                <w:rFonts w:ascii="Times New Roman" w:eastAsia="Times New Roman" w:hAnsi="Times New Roman" w:cs="Times New Roman"/>
                <w:spacing w:val="-4"/>
                <w:sz w:val="15"/>
              </w:rPr>
              <w:t>2.1%</w:t>
            </w:r>
          </w:p>
        </w:tc>
      </w:tr>
      <w:tr w:rsidR="00A31616" w:rsidRPr="00A31616" w14:paraId="6226025C" w14:textId="77777777" w:rsidTr="002446C8">
        <w:trPr>
          <w:trHeight w:val="260"/>
        </w:trPr>
        <w:tc>
          <w:tcPr>
            <w:tcW w:w="3793" w:type="dxa"/>
            <w:tcBorders>
              <w:left w:val="single" w:sz="12" w:space="0" w:color="000000"/>
            </w:tcBorders>
          </w:tcPr>
          <w:p w14:paraId="7B8E64FD" w14:textId="77777777" w:rsidR="00A31616" w:rsidRPr="00A31616" w:rsidRDefault="00A31616" w:rsidP="00A31616">
            <w:pPr>
              <w:widowControl w:val="0"/>
              <w:autoSpaceDE w:val="0"/>
              <w:autoSpaceDN w:val="0"/>
              <w:spacing w:before="85" w:after="0" w:line="155" w:lineRule="exact"/>
              <w:ind w:left="993"/>
              <w:rPr>
                <w:rFonts w:ascii="Times New Roman" w:eastAsia="Times New Roman" w:hAnsi="Times New Roman" w:cs="Times New Roman"/>
                <w:b/>
                <w:sz w:val="15"/>
              </w:rPr>
            </w:pPr>
            <w:r w:rsidRPr="00A31616">
              <w:rPr>
                <w:rFonts w:ascii="Times New Roman" w:eastAsia="Times New Roman" w:hAnsi="Times New Roman" w:cs="Times New Roman"/>
                <w:b/>
                <w:spacing w:val="-2"/>
                <w:sz w:val="15"/>
              </w:rPr>
              <w:t>TOTAL</w:t>
            </w:r>
          </w:p>
        </w:tc>
        <w:tc>
          <w:tcPr>
            <w:tcW w:w="1195" w:type="dxa"/>
            <w:tcBorders>
              <w:bottom w:val="single" w:sz="12" w:space="0" w:color="000000"/>
            </w:tcBorders>
          </w:tcPr>
          <w:p w14:paraId="20C525D7" w14:textId="77777777" w:rsidR="00A31616" w:rsidRPr="00A31616" w:rsidRDefault="00A31616" w:rsidP="00A31616">
            <w:pPr>
              <w:widowControl w:val="0"/>
              <w:autoSpaceDE w:val="0"/>
              <w:autoSpaceDN w:val="0"/>
              <w:spacing w:before="85" w:after="0" w:line="155" w:lineRule="exact"/>
              <w:ind w:right="388"/>
              <w:jc w:val="right"/>
              <w:rPr>
                <w:rFonts w:ascii="Times New Roman" w:eastAsia="Times New Roman" w:hAnsi="Times New Roman" w:cs="Times New Roman"/>
                <w:b/>
                <w:sz w:val="15"/>
              </w:rPr>
            </w:pPr>
            <w:r w:rsidRPr="00A31616">
              <w:rPr>
                <w:rFonts w:ascii="Times New Roman" w:eastAsia="Times New Roman" w:hAnsi="Times New Roman" w:cs="Times New Roman"/>
                <w:b/>
                <w:spacing w:val="-5"/>
                <w:sz w:val="15"/>
              </w:rPr>
              <w:t>83</w:t>
            </w:r>
          </w:p>
        </w:tc>
        <w:tc>
          <w:tcPr>
            <w:tcW w:w="449" w:type="dxa"/>
            <w:tcBorders>
              <w:bottom w:val="single" w:sz="12" w:space="0" w:color="000000"/>
            </w:tcBorders>
          </w:tcPr>
          <w:p w14:paraId="46495A2F"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c>
          <w:tcPr>
            <w:tcW w:w="812" w:type="dxa"/>
            <w:tcBorders>
              <w:bottom w:val="single" w:sz="12" w:space="0" w:color="000000"/>
              <w:right w:val="single" w:sz="12" w:space="0" w:color="000000"/>
            </w:tcBorders>
          </w:tcPr>
          <w:p w14:paraId="071595F1"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r>
      <w:tr w:rsidR="00A31616" w:rsidRPr="00A31616" w14:paraId="04C1B9F2" w14:textId="77777777" w:rsidTr="002446C8">
        <w:trPr>
          <w:trHeight w:val="353"/>
        </w:trPr>
        <w:tc>
          <w:tcPr>
            <w:tcW w:w="3793" w:type="dxa"/>
            <w:tcBorders>
              <w:left w:val="single" w:sz="12" w:space="0" w:color="000000"/>
            </w:tcBorders>
          </w:tcPr>
          <w:p w14:paraId="67356C05" w14:textId="77777777" w:rsidR="00A31616" w:rsidRPr="00A31616" w:rsidRDefault="00A31616" w:rsidP="00A31616">
            <w:pPr>
              <w:widowControl w:val="0"/>
              <w:autoSpaceDE w:val="0"/>
              <w:autoSpaceDN w:val="0"/>
              <w:spacing w:before="185" w:after="0" w:line="149" w:lineRule="exact"/>
              <w:ind w:left="35"/>
              <w:rPr>
                <w:rFonts w:ascii="Times New Roman" w:eastAsia="Times New Roman" w:hAnsi="Times New Roman" w:cs="Times New Roman"/>
                <w:b/>
                <w:sz w:val="15"/>
              </w:rPr>
            </w:pPr>
            <w:r w:rsidRPr="00A31616">
              <w:rPr>
                <w:rFonts w:ascii="Times New Roman" w:eastAsia="Times New Roman" w:hAnsi="Times New Roman" w:cs="Times New Roman"/>
                <w:b/>
                <w:sz w:val="15"/>
                <w:u w:val="single"/>
              </w:rPr>
              <w:t>TOTAL</w:t>
            </w:r>
            <w:r w:rsidRPr="00A31616">
              <w:rPr>
                <w:rFonts w:ascii="Times New Roman" w:eastAsia="Times New Roman" w:hAnsi="Times New Roman" w:cs="Times New Roman"/>
                <w:b/>
                <w:spacing w:val="3"/>
                <w:sz w:val="15"/>
                <w:u w:val="single"/>
              </w:rPr>
              <w:t xml:space="preserve"> </w:t>
            </w:r>
            <w:r w:rsidRPr="00A31616">
              <w:rPr>
                <w:rFonts w:ascii="Times New Roman" w:eastAsia="Times New Roman" w:hAnsi="Times New Roman" w:cs="Times New Roman"/>
                <w:b/>
                <w:sz w:val="15"/>
                <w:u w:val="single"/>
              </w:rPr>
              <w:t>DRILLS</w:t>
            </w:r>
            <w:r w:rsidRPr="00A31616">
              <w:rPr>
                <w:rFonts w:ascii="Times New Roman" w:eastAsia="Times New Roman" w:hAnsi="Times New Roman" w:cs="Times New Roman"/>
                <w:b/>
                <w:spacing w:val="8"/>
                <w:sz w:val="15"/>
                <w:u w:val="single"/>
              </w:rPr>
              <w:t xml:space="preserve"> </w:t>
            </w:r>
            <w:r w:rsidRPr="00A31616">
              <w:rPr>
                <w:rFonts w:ascii="Times New Roman" w:eastAsia="Times New Roman" w:hAnsi="Times New Roman" w:cs="Times New Roman"/>
                <w:b/>
                <w:spacing w:val="-4"/>
                <w:sz w:val="15"/>
                <w:u w:val="single"/>
              </w:rPr>
              <w:t>HELD</w:t>
            </w:r>
          </w:p>
        </w:tc>
        <w:tc>
          <w:tcPr>
            <w:tcW w:w="2456" w:type="dxa"/>
            <w:gridSpan w:val="3"/>
            <w:tcBorders>
              <w:top w:val="single" w:sz="12" w:space="0" w:color="000000"/>
              <w:right w:val="single" w:sz="12" w:space="0" w:color="000000"/>
            </w:tcBorders>
          </w:tcPr>
          <w:p w14:paraId="077DEB8A"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sz w:val="14"/>
              </w:rPr>
            </w:pPr>
          </w:p>
        </w:tc>
      </w:tr>
      <w:tr w:rsidR="00A31616" w:rsidRPr="00A31616" w14:paraId="377BFC9A" w14:textId="77777777" w:rsidTr="002446C8">
        <w:trPr>
          <w:trHeight w:val="159"/>
        </w:trPr>
        <w:tc>
          <w:tcPr>
            <w:tcW w:w="3793" w:type="dxa"/>
            <w:tcBorders>
              <w:left w:val="single" w:sz="12" w:space="0" w:color="000000"/>
            </w:tcBorders>
          </w:tcPr>
          <w:p w14:paraId="17071DDB" w14:textId="77777777" w:rsidR="00A31616" w:rsidRPr="00A31616" w:rsidRDefault="00A31616" w:rsidP="00A31616">
            <w:pPr>
              <w:widowControl w:val="0"/>
              <w:autoSpaceDE w:val="0"/>
              <w:autoSpaceDN w:val="0"/>
              <w:spacing w:after="0" w:line="139" w:lineRule="exact"/>
              <w:ind w:left="111"/>
              <w:rPr>
                <w:rFonts w:ascii="Times New Roman" w:eastAsia="Times New Roman" w:hAnsi="Times New Roman" w:cs="Times New Roman"/>
                <w:sz w:val="15"/>
              </w:rPr>
            </w:pPr>
            <w:r w:rsidRPr="00A31616">
              <w:rPr>
                <w:rFonts w:ascii="Times New Roman" w:eastAsia="Times New Roman" w:hAnsi="Times New Roman" w:cs="Times New Roman"/>
                <w:spacing w:val="-2"/>
                <w:sz w:val="15"/>
              </w:rPr>
              <w:t>Scheduled</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pacing w:val="-2"/>
                <w:sz w:val="15"/>
              </w:rPr>
              <w:t>Drills</w:t>
            </w:r>
          </w:p>
        </w:tc>
        <w:tc>
          <w:tcPr>
            <w:tcW w:w="2456" w:type="dxa"/>
            <w:gridSpan w:val="3"/>
            <w:tcBorders>
              <w:right w:val="single" w:sz="12" w:space="0" w:color="000000"/>
            </w:tcBorders>
          </w:tcPr>
          <w:p w14:paraId="07112318" w14:textId="77777777" w:rsidR="00A31616" w:rsidRPr="00A31616" w:rsidRDefault="00A31616" w:rsidP="00A31616">
            <w:pPr>
              <w:widowControl w:val="0"/>
              <w:autoSpaceDE w:val="0"/>
              <w:autoSpaceDN w:val="0"/>
              <w:spacing w:before="18" w:after="0" w:line="121" w:lineRule="exact"/>
              <w:ind w:left="746"/>
              <w:jc w:val="center"/>
              <w:rPr>
                <w:rFonts w:ascii="Times New Roman" w:eastAsia="Times New Roman" w:hAnsi="Times New Roman" w:cs="Times New Roman"/>
                <w:sz w:val="12"/>
              </w:rPr>
            </w:pPr>
            <w:r w:rsidRPr="00A31616">
              <w:rPr>
                <w:rFonts w:ascii="Times New Roman" w:eastAsia="Times New Roman" w:hAnsi="Times New Roman" w:cs="Times New Roman"/>
                <w:spacing w:val="-10"/>
                <w:w w:val="105"/>
                <w:sz w:val="12"/>
              </w:rPr>
              <w:t>2</w:t>
            </w:r>
          </w:p>
        </w:tc>
      </w:tr>
      <w:tr w:rsidR="00A31616" w:rsidRPr="00A31616" w14:paraId="2612C9BC" w14:textId="77777777" w:rsidTr="002446C8">
        <w:trPr>
          <w:trHeight w:val="253"/>
        </w:trPr>
        <w:tc>
          <w:tcPr>
            <w:tcW w:w="3793" w:type="dxa"/>
            <w:tcBorders>
              <w:left w:val="single" w:sz="12" w:space="0" w:color="000000"/>
            </w:tcBorders>
          </w:tcPr>
          <w:p w14:paraId="2A967238" w14:textId="77777777" w:rsidR="00A31616" w:rsidRPr="00A31616" w:rsidRDefault="00A31616" w:rsidP="00A31616">
            <w:pPr>
              <w:widowControl w:val="0"/>
              <w:autoSpaceDE w:val="0"/>
              <w:autoSpaceDN w:val="0"/>
              <w:spacing w:after="0" w:line="163" w:lineRule="exact"/>
              <w:ind w:left="111"/>
              <w:rPr>
                <w:rFonts w:ascii="Times New Roman" w:eastAsia="Times New Roman" w:hAnsi="Times New Roman" w:cs="Times New Roman"/>
                <w:sz w:val="15"/>
              </w:rPr>
            </w:pPr>
            <w:r w:rsidRPr="00A31616">
              <w:rPr>
                <w:rFonts w:ascii="Times New Roman" w:eastAsia="Times New Roman" w:hAnsi="Times New Roman" w:cs="Times New Roman"/>
                <w:spacing w:val="-2"/>
                <w:sz w:val="15"/>
              </w:rPr>
              <w:t>Special</w:t>
            </w:r>
            <w:r w:rsidRPr="00A31616">
              <w:rPr>
                <w:rFonts w:ascii="Times New Roman" w:eastAsia="Times New Roman" w:hAnsi="Times New Roman" w:cs="Times New Roman"/>
                <w:spacing w:val="-3"/>
                <w:sz w:val="15"/>
              </w:rPr>
              <w:t xml:space="preserve"> </w:t>
            </w:r>
            <w:r w:rsidRPr="00A31616">
              <w:rPr>
                <w:rFonts w:ascii="Times New Roman" w:eastAsia="Times New Roman" w:hAnsi="Times New Roman" w:cs="Times New Roman"/>
                <w:spacing w:val="-2"/>
                <w:sz w:val="15"/>
              </w:rPr>
              <w:t>Drills/Work</w:t>
            </w:r>
            <w:r w:rsidRPr="00A31616">
              <w:rPr>
                <w:rFonts w:ascii="Times New Roman" w:eastAsia="Times New Roman" w:hAnsi="Times New Roman" w:cs="Times New Roman"/>
                <w:spacing w:val="2"/>
                <w:sz w:val="15"/>
              </w:rPr>
              <w:t xml:space="preserve"> </w:t>
            </w:r>
            <w:r w:rsidRPr="00A31616">
              <w:rPr>
                <w:rFonts w:ascii="Times New Roman" w:eastAsia="Times New Roman" w:hAnsi="Times New Roman" w:cs="Times New Roman"/>
                <w:spacing w:val="-2"/>
                <w:sz w:val="15"/>
              </w:rPr>
              <w:t>Details/Events</w:t>
            </w:r>
          </w:p>
        </w:tc>
        <w:tc>
          <w:tcPr>
            <w:tcW w:w="2456" w:type="dxa"/>
            <w:gridSpan w:val="3"/>
            <w:tcBorders>
              <w:right w:val="single" w:sz="12" w:space="0" w:color="000000"/>
            </w:tcBorders>
          </w:tcPr>
          <w:p w14:paraId="68A892C0" w14:textId="77777777" w:rsidR="00A31616" w:rsidRPr="00A31616" w:rsidRDefault="00A31616" w:rsidP="00A31616">
            <w:pPr>
              <w:widowControl w:val="0"/>
              <w:autoSpaceDE w:val="0"/>
              <w:autoSpaceDN w:val="0"/>
              <w:spacing w:before="18" w:after="0" w:line="240" w:lineRule="auto"/>
              <w:ind w:left="746"/>
              <w:jc w:val="center"/>
              <w:rPr>
                <w:rFonts w:ascii="Times New Roman" w:eastAsia="Times New Roman" w:hAnsi="Times New Roman" w:cs="Times New Roman"/>
                <w:sz w:val="12"/>
              </w:rPr>
            </w:pPr>
            <w:r w:rsidRPr="00A31616">
              <w:rPr>
                <w:rFonts w:ascii="Times New Roman" w:eastAsia="Times New Roman" w:hAnsi="Times New Roman" w:cs="Times New Roman"/>
                <w:spacing w:val="-10"/>
                <w:w w:val="105"/>
                <w:sz w:val="12"/>
              </w:rPr>
              <w:t>2</w:t>
            </w:r>
          </w:p>
        </w:tc>
      </w:tr>
      <w:tr w:rsidR="00A31616" w:rsidRPr="00A31616" w14:paraId="0B5FEA8A" w14:textId="77777777" w:rsidTr="002446C8">
        <w:trPr>
          <w:trHeight w:val="80"/>
        </w:trPr>
        <w:tc>
          <w:tcPr>
            <w:tcW w:w="3793" w:type="dxa"/>
            <w:tcBorders>
              <w:left w:val="single" w:sz="12" w:space="0" w:color="000000"/>
              <w:bottom w:val="single" w:sz="12" w:space="0" w:color="000000"/>
            </w:tcBorders>
          </w:tcPr>
          <w:p w14:paraId="39D2000C" w14:textId="77777777" w:rsidR="00A31616" w:rsidRPr="00A31616" w:rsidRDefault="00A31616" w:rsidP="00A31616">
            <w:pPr>
              <w:widowControl w:val="0"/>
              <w:autoSpaceDE w:val="0"/>
              <w:autoSpaceDN w:val="0"/>
              <w:spacing w:before="85" w:after="0" w:line="155" w:lineRule="exact"/>
              <w:ind w:left="35"/>
              <w:rPr>
                <w:rFonts w:ascii="Times New Roman" w:eastAsia="Times New Roman" w:hAnsi="Times New Roman" w:cs="Times New Roman"/>
                <w:b/>
                <w:sz w:val="15"/>
              </w:rPr>
            </w:pPr>
            <w:r w:rsidRPr="00A31616">
              <w:rPr>
                <w:rFonts w:ascii="Times New Roman" w:eastAsia="Times New Roman" w:hAnsi="Times New Roman" w:cs="Times New Roman"/>
                <w:b/>
                <w:sz w:val="15"/>
                <w:u w:val="single"/>
              </w:rPr>
              <w:t>FIRE</w:t>
            </w:r>
            <w:r w:rsidRPr="00A31616">
              <w:rPr>
                <w:rFonts w:ascii="Times New Roman" w:eastAsia="Times New Roman" w:hAnsi="Times New Roman" w:cs="Times New Roman"/>
                <w:b/>
                <w:spacing w:val="10"/>
                <w:sz w:val="15"/>
                <w:u w:val="single"/>
              </w:rPr>
              <w:t xml:space="preserve"> </w:t>
            </w:r>
            <w:r w:rsidRPr="00A31616">
              <w:rPr>
                <w:rFonts w:ascii="Times New Roman" w:eastAsia="Times New Roman" w:hAnsi="Times New Roman" w:cs="Times New Roman"/>
                <w:b/>
                <w:sz w:val="15"/>
                <w:u w:val="single"/>
              </w:rPr>
              <w:t>INVESTIGATIONS</w:t>
            </w:r>
            <w:r w:rsidRPr="00A31616">
              <w:rPr>
                <w:rFonts w:ascii="Times New Roman" w:eastAsia="Times New Roman" w:hAnsi="Times New Roman" w:cs="Times New Roman"/>
                <w:b/>
                <w:spacing w:val="16"/>
                <w:sz w:val="15"/>
                <w:u w:val="single"/>
              </w:rPr>
              <w:t xml:space="preserve"> </w:t>
            </w:r>
            <w:r w:rsidRPr="00A31616">
              <w:rPr>
                <w:rFonts w:ascii="Times New Roman" w:eastAsia="Times New Roman" w:hAnsi="Times New Roman" w:cs="Times New Roman"/>
                <w:b/>
                <w:spacing w:val="-2"/>
                <w:sz w:val="15"/>
                <w:u w:val="single"/>
              </w:rPr>
              <w:t>PERFORMED</w:t>
            </w:r>
          </w:p>
        </w:tc>
        <w:tc>
          <w:tcPr>
            <w:tcW w:w="2456" w:type="dxa"/>
            <w:gridSpan w:val="3"/>
            <w:tcBorders>
              <w:bottom w:val="single" w:sz="12" w:space="0" w:color="000000"/>
              <w:right w:val="single" w:sz="12" w:space="0" w:color="000000"/>
            </w:tcBorders>
          </w:tcPr>
          <w:p w14:paraId="4858A287" w14:textId="77777777" w:rsidR="00A31616" w:rsidRPr="00A31616" w:rsidRDefault="00A31616" w:rsidP="00A31616">
            <w:pPr>
              <w:widowControl w:val="0"/>
              <w:autoSpaceDE w:val="0"/>
              <w:autoSpaceDN w:val="0"/>
              <w:spacing w:before="113" w:after="0" w:line="127" w:lineRule="exact"/>
              <w:ind w:left="746"/>
              <w:jc w:val="center"/>
              <w:rPr>
                <w:rFonts w:ascii="Times New Roman" w:eastAsia="Times New Roman" w:hAnsi="Times New Roman" w:cs="Times New Roman"/>
                <w:sz w:val="12"/>
              </w:rPr>
            </w:pPr>
            <w:r w:rsidRPr="00A31616">
              <w:rPr>
                <w:rFonts w:ascii="Times New Roman" w:eastAsia="Times New Roman" w:hAnsi="Times New Roman" w:cs="Times New Roman"/>
                <w:spacing w:val="-10"/>
                <w:w w:val="105"/>
                <w:sz w:val="12"/>
              </w:rPr>
              <w:t>0</w:t>
            </w:r>
          </w:p>
        </w:tc>
      </w:tr>
    </w:tbl>
    <w:p w14:paraId="79B56D45" w14:textId="77777777" w:rsidR="00A31616" w:rsidRPr="00A31616" w:rsidRDefault="00A31616" w:rsidP="00A31616">
      <w:pPr>
        <w:widowControl w:val="0"/>
        <w:autoSpaceDE w:val="0"/>
        <w:autoSpaceDN w:val="0"/>
        <w:spacing w:after="0" w:line="240" w:lineRule="auto"/>
        <w:rPr>
          <w:rFonts w:ascii="Times New Roman" w:eastAsia="Times New Roman" w:hAnsi="Times New Roman" w:cs="Times New Roman"/>
        </w:rPr>
      </w:pPr>
    </w:p>
    <w:p w14:paraId="4E20CD0F" w14:textId="77777777" w:rsidR="00CB15DC" w:rsidRPr="00C943F9" w:rsidRDefault="00CB15DC" w:rsidP="003A3B0A">
      <w:pPr>
        <w:spacing w:after="0" w:line="240" w:lineRule="auto"/>
        <w:ind w:left="720"/>
        <w:jc w:val="both"/>
        <w:rPr>
          <w:rFonts w:ascii="Times New Roman" w:eastAsia="Cambria" w:hAnsi="Times New Roman" w:cs="Times New Roman"/>
          <w:b/>
          <w:sz w:val="24"/>
          <w:szCs w:val="24"/>
          <w:u w:val="single"/>
        </w:rPr>
      </w:pPr>
    </w:p>
    <w:p w14:paraId="021BF550" w14:textId="77777777" w:rsidR="00451383" w:rsidRPr="00C943F9" w:rsidRDefault="00451383" w:rsidP="00451383">
      <w:pPr>
        <w:pStyle w:val="ListParagraph"/>
        <w:numPr>
          <w:ilvl w:val="0"/>
          <w:numId w:val="35"/>
        </w:numPr>
        <w:spacing w:after="0" w:line="480" w:lineRule="auto"/>
        <w:rPr>
          <w:rFonts w:ascii="Times New Roman" w:eastAsia="Cambria" w:hAnsi="Times New Roman" w:cs="Times New Roman"/>
          <w:b/>
          <w:sz w:val="24"/>
          <w:szCs w:val="24"/>
          <w:u w:val="single"/>
        </w:rPr>
      </w:pPr>
      <w:bookmarkStart w:id="4" w:name="PFCO-Frequent-Addresses-6-1-2024"/>
      <w:bookmarkEnd w:id="4"/>
      <w:r w:rsidRPr="00C943F9">
        <w:rPr>
          <w:rFonts w:ascii="Times New Roman" w:eastAsia="Cambria" w:hAnsi="Times New Roman" w:cs="Times New Roman"/>
          <w:b/>
          <w:sz w:val="24"/>
          <w:szCs w:val="24"/>
          <w:u w:val="single"/>
        </w:rPr>
        <w:t>APPROVAL OF MINUTES</w:t>
      </w:r>
    </w:p>
    <w:p w14:paraId="059EBB0F" w14:textId="37D74C9F" w:rsidR="00451383" w:rsidRPr="00C943F9" w:rsidRDefault="00451383" w:rsidP="005E194C">
      <w:pPr>
        <w:pStyle w:val="ListParagraph"/>
        <w:numPr>
          <w:ilvl w:val="1"/>
          <w:numId w:val="35"/>
        </w:numPr>
        <w:spacing w:after="0" w:line="240" w:lineRule="auto"/>
        <w:rPr>
          <w:rFonts w:ascii="Times New Roman" w:eastAsia="Cambria" w:hAnsi="Times New Roman" w:cs="Times New Roman"/>
          <w:b/>
          <w:sz w:val="24"/>
          <w:szCs w:val="24"/>
        </w:rPr>
      </w:pPr>
      <w:r w:rsidRPr="00C943F9">
        <w:rPr>
          <w:rFonts w:ascii="Times New Roman" w:eastAsia="Cambria" w:hAnsi="Times New Roman" w:cs="Times New Roman"/>
          <w:bCs/>
          <w:sz w:val="24"/>
          <w:szCs w:val="24"/>
        </w:rPr>
        <w:t xml:space="preserve">Motion made by Commissioner </w:t>
      </w:r>
      <w:r w:rsidR="005E194C">
        <w:rPr>
          <w:rFonts w:ascii="Times New Roman" w:eastAsia="Cambria" w:hAnsi="Times New Roman" w:cs="Times New Roman"/>
          <w:bCs/>
          <w:sz w:val="24"/>
          <w:szCs w:val="24"/>
        </w:rPr>
        <w:t>Schaub</w:t>
      </w:r>
      <w:r w:rsidRPr="00C943F9">
        <w:rPr>
          <w:rFonts w:ascii="Times New Roman" w:eastAsia="Cambria" w:hAnsi="Times New Roman" w:cs="Times New Roman"/>
          <w:bCs/>
          <w:sz w:val="24"/>
          <w:szCs w:val="24"/>
        </w:rPr>
        <w:t xml:space="preserve"> to approve minutes for </w:t>
      </w:r>
      <w:r w:rsidR="005E194C">
        <w:rPr>
          <w:rFonts w:ascii="Times New Roman" w:eastAsia="Cambria" w:hAnsi="Times New Roman" w:cs="Times New Roman"/>
          <w:bCs/>
          <w:sz w:val="24"/>
          <w:szCs w:val="24"/>
        </w:rPr>
        <w:t>November 19</w:t>
      </w:r>
      <w:r w:rsidRPr="00C943F9">
        <w:rPr>
          <w:rFonts w:ascii="Times New Roman" w:eastAsia="Cambria" w:hAnsi="Times New Roman" w:cs="Times New Roman"/>
          <w:bCs/>
          <w:sz w:val="24"/>
          <w:szCs w:val="24"/>
        </w:rPr>
        <w:t>, 2024</w:t>
      </w:r>
      <w:r w:rsidR="005E194C">
        <w:rPr>
          <w:rFonts w:ascii="Times New Roman" w:eastAsia="Cambria" w:hAnsi="Times New Roman" w:cs="Times New Roman"/>
          <w:bCs/>
          <w:sz w:val="24"/>
          <w:szCs w:val="24"/>
        </w:rPr>
        <w:t xml:space="preserve"> </w:t>
      </w:r>
      <w:r w:rsidRPr="00C943F9">
        <w:rPr>
          <w:rFonts w:ascii="Times New Roman" w:eastAsia="Cambria" w:hAnsi="Times New Roman" w:cs="Times New Roman"/>
          <w:bCs/>
          <w:sz w:val="24"/>
          <w:szCs w:val="24"/>
        </w:rPr>
        <w:t xml:space="preserve"> (open and executive). Seconded by Commissioner </w:t>
      </w:r>
      <w:r w:rsidR="005E194C">
        <w:rPr>
          <w:rFonts w:ascii="Times New Roman" w:eastAsia="Cambria" w:hAnsi="Times New Roman" w:cs="Times New Roman"/>
          <w:bCs/>
          <w:sz w:val="24"/>
          <w:szCs w:val="24"/>
        </w:rPr>
        <w:t>Radice</w:t>
      </w:r>
      <w:r w:rsidRPr="00C943F9">
        <w:rPr>
          <w:rFonts w:ascii="Times New Roman" w:eastAsia="Cambria" w:hAnsi="Times New Roman" w:cs="Times New Roman"/>
          <w:bCs/>
          <w:sz w:val="24"/>
          <w:szCs w:val="24"/>
        </w:rPr>
        <w:t xml:space="preserve">.  </w:t>
      </w:r>
      <w:r w:rsidRPr="00C943F9">
        <w:rPr>
          <w:rFonts w:ascii="Times New Roman" w:eastAsia="Cambria" w:hAnsi="Times New Roman" w:cs="Times New Roman"/>
          <w:b/>
          <w:sz w:val="24"/>
          <w:szCs w:val="24"/>
        </w:rPr>
        <w:t xml:space="preserve">All voted in favor. </w:t>
      </w:r>
    </w:p>
    <w:p w14:paraId="290B54F3" w14:textId="77777777" w:rsidR="00451383" w:rsidRDefault="00451383" w:rsidP="00451383">
      <w:pPr>
        <w:pStyle w:val="ListParagraph"/>
        <w:spacing w:after="0" w:line="240" w:lineRule="auto"/>
        <w:rPr>
          <w:rFonts w:ascii="Times New Roman" w:hAnsi="Times New Roman" w:cs="Times New Roman"/>
          <w:sz w:val="24"/>
          <w:szCs w:val="24"/>
        </w:rPr>
      </w:pPr>
    </w:p>
    <w:p w14:paraId="396469CA" w14:textId="77777777" w:rsidR="005E194C" w:rsidRDefault="005E194C" w:rsidP="00451383">
      <w:pPr>
        <w:pStyle w:val="ListParagraph"/>
        <w:spacing w:after="0" w:line="240" w:lineRule="auto"/>
        <w:rPr>
          <w:rFonts w:ascii="Times New Roman" w:hAnsi="Times New Roman" w:cs="Times New Roman"/>
          <w:sz w:val="24"/>
          <w:szCs w:val="24"/>
        </w:rPr>
      </w:pPr>
    </w:p>
    <w:p w14:paraId="66CF463C" w14:textId="77777777" w:rsidR="005E194C" w:rsidRDefault="005E194C" w:rsidP="00451383">
      <w:pPr>
        <w:pStyle w:val="ListParagraph"/>
        <w:spacing w:after="0" w:line="240" w:lineRule="auto"/>
        <w:rPr>
          <w:rFonts w:ascii="Times New Roman" w:hAnsi="Times New Roman" w:cs="Times New Roman"/>
          <w:sz w:val="24"/>
          <w:szCs w:val="24"/>
        </w:rPr>
      </w:pPr>
    </w:p>
    <w:p w14:paraId="0A2B7FF2" w14:textId="7EB2A486" w:rsidR="00316B0A" w:rsidRPr="0028402B" w:rsidRDefault="00316B0A" w:rsidP="00316B0A">
      <w:pPr>
        <w:pStyle w:val="ListParagraph"/>
        <w:numPr>
          <w:ilvl w:val="0"/>
          <w:numId w:val="35"/>
        </w:numPr>
        <w:spacing w:after="0" w:line="240" w:lineRule="auto"/>
        <w:rPr>
          <w:rFonts w:ascii="Times New Roman" w:hAnsi="Times New Roman" w:cs="Times New Roman"/>
          <w:sz w:val="24"/>
          <w:szCs w:val="24"/>
        </w:rPr>
      </w:pPr>
      <w:r w:rsidRPr="00C943F9">
        <w:rPr>
          <w:rFonts w:ascii="Times New Roman" w:eastAsia="Cambria" w:hAnsi="Times New Roman" w:cs="Times New Roman"/>
          <w:b/>
          <w:sz w:val="24"/>
          <w:szCs w:val="24"/>
        </w:rPr>
        <w:lastRenderedPageBreak/>
        <w:t>TREASURER’S REPORT</w:t>
      </w:r>
    </w:p>
    <w:p w14:paraId="48524AF8" w14:textId="77777777" w:rsidR="0028402B" w:rsidRDefault="0028402B" w:rsidP="0028402B">
      <w:pPr>
        <w:spacing w:after="0" w:line="240" w:lineRule="auto"/>
        <w:rPr>
          <w:rFonts w:ascii="Times New Roman" w:hAnsi="Times New Roman" w:cs="Times New Roman"/>
          <w:sz w:val="24"/>
          <w:szCs w:val="24"/>
        </w:rPr>
      </w:pPr>
    </w:p>
    <w:p w14:paraId="4F962399" w14:textId="77777777" w:rsidR="0028402B" w:rsidRDefault="0028402B" w:rsidP="0028402B">
      <w:pPr>
        <w:pStyle w:val="ListParagraph"/>
        <w:spacing w:after="0" w:line="240" w:lineRule="auto"/>
        <w:ind w:left="0"/>
        <w:jc w:val="both"/>
        <w:rPr>
          <w:rFonts w:ascii="Times New Roman" w:eastAsia="Cambria" w:hAnsi="Times New Roman" w:cs="Times New Roman"/>
          <w:sz w:val="24"/>
          <w:szCs w:val="24"/>
        </w:rPr>
      </w:pPr>
    </w:p>
    <w:p w14:paraId="41D81CDD" w14:textId="77777777" w:rsidR="00316B0A" w:rsidRPr="00C943F9" w:rsidRDefault="00316B0A" w:rsidP="00316B0A">
      <w:pPr>
        <w:pStyle w:val="ListParagraph"/>
        <w:spacing w:after="0" w:line="240" w:lineRule="auto"/>
        <w:jc w:val="both"/>
        <w:rPr>
          <w:rFonts w:ascii="Times New Roman" w:eastAsia="Cambria" w:hAnsi="Times New Roman" w:cs="Times New Roman"/>
          <w:b/>
          <w:sz w:val="24"/>
          <w:szCs w:val="24"/>
        </w:rPr>
      </w:pPr>
    </w:p>
    <w:p w14:paraId="1AD81BBC" w14:textId="4697EDCD" w:rsidR="00316B0A" w:rsidRPr="0028402B" w:rsidRDefault="00316B0A" w:rsidP="0028402B">
      <w:pPr>
        <w:spacing w:after="0" w:line="240" w:lineRule="auto"/>
        <w:jc w:val="both"/>
        <w:rPr>
          <w:rFonts w:ascii="Times New Roman" w:eastAsia="Cambria" w:hAnsi="Times New Roman" w:cs="Times New Roman"/>
          <w:bCs/>
          <w:sz w:val="24"/>
          <w:szCs w:val="24"/>
        </w:rPr>
      </w:pPr>
      <w:bookmarkStart w:id="5" w:name="_Hlk177643405"/>
      <w:r w:rsidRPr="0028402B">
        <w:rPr>
          <w:rFonts w:ascii="Times New Roman" w:eastAsia="Cambria" w:hAnsi="Times New Roman" w:cs="Times New Roman"/>
          <w:b/>
          <w:sz w:val="24"/>
          <w:szCs w:val="24"/>
        </w:rPr>
        <w:t>Resolution 2024-</w:t>
      </w:r>
      <w:r w:rsidR="00E16634" w:rsidRPr="0028402B">
        <w:rPr>
          <w:rFonts w:ascii="Times New Roman" w:eastAsia="Cambria" w:hAnsi="Times New Roman" w:cs="Times New Roman"/>
          <w:b/>
          <w:sz w:val="24"/>
          <w:szCs w:val="24"/>
        </w:rPr>
        <w:t>2</w:t>
      </w:r>
      <w:r w:rsidR="0028402B" w:rsidRPr="0028402B">
        <w:rPr>
          <w:rFonts w:ascii="Times New Roman" w:eastAsia="Cambria" w:hAnsi="Times New Roman" w:cs="Times New Roman"/>
          <w:b/>
          <w:sz w:val="24"/>
          <w:szCs w:val="24"/>
        </w:rPr>
        <w:t>9</w:t>
      </w:r>
      <w:r w:rsidRPr="0028402B">
        <w:rPr>
          <w:rFonts w:ascii="Times New Roman" w:eastAsia="Cambria" w:hAnsi="Times New Roman" w:cs="Times New Roman"/>
          <w:bCs/>
          <w:sz w:val="24"/>
          <w:szCs w:val="24"/>
        </w:rPr>
        <w:t xml:space="preserve"> </w:t>
      </w:r>
    </w:p>
    <w:p w14:paraId="6FACBFC7" w14:textId="43680C66" w:rsidR="00316B0A" w:rsidRPr="00C943F9" w:rsidRDefault="00316B0A" w:rsidP="00FB3972">
      <w:pPr>
        <w:pStyle w:val="ListParagraph"/>
        <w:spacing w:after="0" w:line="240" w:lineRule="auto"/>
        <w:jc w:val="both"/>
        <w:rPr>
          <w:rFonts w:ascii="Times New Roman" w:eastAsia="Cambria" w:hAnsi="Times New Roman" w:cs="Times New Roman"/>
          <w:bCs/>
          <w:sz w:val="24"/>
          <w:szCs w:val="24"/>
        </w:rPr>
      </w:pPr>
      <w:r w:rsidRPr="00C943F9">
        <w:rPr>
          <w:rFonts w:ascii="Times New Roman" w:eastAsia="Cambria" w:hAnsi="Times New Roman" w:cs="Times New Roman"/>
          <w:bCs/>
          <w:sz w:val="24"/>
          <w:szCs w:val="24"/>
        </w:rPr>
        <w:t>Resolution for payment of monthly bills (</w:t>
      </w:r>
      <w:r w:rsidR="005E194C">
        <w:rPr>
          <w:rFonts w:ascii="Times New Roman" w:eastAsia="Cambria" w:hAnsi="Times New Roman" w:cs="Times New Roman"/>
          <w:bCs/>
          <w:sz w:val="24"/>
          <w:szCs w:val="24"/>
        </w:rPr>
        <w:t>November</w:t>
      </w:r>
      <w:r w:rsidR="003A3B0A" w:rsidRPr="00C943F9">
        <w:rPr>
          <w:rFonts w:ascii="Times New Roman" w:eastAsia="Cambria" w:hAnsi="Times New Roman" w:cs="Times New Roman"/>
          <w:bCs/>
          <w:sz w:val="24"/>
          <w:szCs w:val="24"/>
        </w:rPr>
        <w:t xml:space="preserve"> </w:t>
      </w:r>
      <w:r w:rsidRPr="00C943F9">
        <w:rPr>
          <w:rFonts w:ascii="Times New Roman" w:eastAsia="Cambria" w:hAnsi="Times New Roman" w:cs="Times New Roman"/>
          <w:bCs/>
          <w:sz w:val="24"/>
          <w:szCs w:val="24"/>
        </w:rPr>
        <w:t xml:space="preserve">2024) in amount of </w:t>
      </w:r>
      <w:r w:rsidR="005E194C">
        <w:rPr>
          <w:rFonts w:ascii="Times New Roman" w:eastAsia="Cambria" w:hAnsi="Times New Roman" w:cs="Times New Roman"/>
          <w:bCs/>
          <w:sz w:val="24"/>
          <w:szCs w:val="24"/>
        </w:rPr>
        <w:t>$42,688.18</w:t>
      </w:r>
      <w:r w:rsidRPr="00C943F9">
        <w:rPr>
          <w:rFonts w:ascii="Times New Roman" w:eastAsia="Cambria" w:hAnsi="Times New Roman" w:cs="Times New Roman"/>
          <w:bCs/>
          <w:sz w:val="24"/>
          <w:szCs w:val="24"/>
        </w:rPr>
        <w:t xml:space="preserve">.  Motion made by Commissioner </w:t>
      </w:r>
      <w:r w:rsidR="005E194C">
        <w:rPr>
          <w:rFonts w:ascii="Times New Roman" w:eastAsia="Cambria" w:hAnsi="Times New Roman" w:cs="Times New Roman"/>
          <w:bCs/>
          <w:sz w:val="24"/>
          <w:szCs w:val="24"/>
        </w:rPr>
        <w:t>Schaub</w:t>
      </w:r>
      <w:r w:rsidRPr="00C943F9">
        <w:rPr>
          <w:rFonts w:ascii="Times New Roman" w:eastAsia="Cambria" w:hAnsi="Times New Roman" w:cs="Times New Roman"/>
          <w:bCs/>
          <w:sz w:val="24"/>
          <w:szCs w:val="24"/>
        </w:rPr>
        <w:t>, seconded by Commissioner</w:t>
      </w:r>
      <w:r w:rsidR="003A3B0A" w:rsidRPr="00C943F9">
        <w:rPr>
          <w:rFonts w:ascii="Times New Roman" w:eastAsia="Cambria" w:hAnsi="Times New Roman" w:cs="Times New Roman"/>
          <w:bCs/>
          <w:sz w:val="24"/>
          <w:szCs w:val="24"/>
        </w:rPr>
        <w:t xml:space="preserve"> </w:t>
      </w:r>
      <w:r w:rsidR="005E194C">
        <w:rPr>
          <w:rFonts w:ascii="Times New Roman" w:eastAsia="Cambria" w:hAnsi="Times New Roman" w:cs="Times New Roman"/>
          <w:bCs/>
          <w:sz w:val="24"/>
          <w:szCs w:val="24"/>
        </w:rPr>
        <w:t>DiFalco</w:t>
      </w:r>
      <w:r w:rsidRPr="00C943F9">
        <w:rPr>
          <w:rFonts w:ascii="Times New Roman" w:eastAsia="Cambria" w:hAnsi="Times New Roman" w:cs="Times New Roman"/>
          <w:bCs/>
          <w:sz w:val="24"/>
          <w:szCs w:val="24"/>
        </w:rPr>
        <w:t xml:space="preserve">. </w:t>
      </w:r>
    </w:p>
    <w:p w14:paraId="5146363E" w14:textId="77777777" w:rsidR="00316B0A" w:rsidRPr="00C943F9" w:rsidRDefault="00316B0A" w:rsidP="00FB3972">
      <w:pPr>
        <w:pStyle w:val="ListParagraph"/>
        <w:spacing w:after="0" w:line="240" w:lineRule="auto"/>
        <w:jc w:val="both"/>
        <w:rPr>
          <w:rFonts w:ascii="Times New Roman" w:eastAsia="Cambria" w:hAnsi="Times New Roman" w:cs="Times New Roman"/>
          <w:bCs/>
          <w:sz w:val="24"/>
          <w:szCs w:val="24"/>
        </w:rPr>
      </w:pPr>
    </w:p>
    <w:p w14:paraId="0D9BD998" w14:textId="7E1FAC72" w:rsidR="00316B0A" w:rsidRPr="00C943F9" w:rsidRDefault="00316B0A" w:rsidP="00FB3972">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b/>
          <w:bCs/>
          <w:sz w:val="24"/>
          <w:szCs w:val="24"/>
        </w:rPr>
        <w:t>Roll Call</w:t>
      </w:r>
      <w:r w:rsidRPr="00C943F9">
        <w:rPr>
          <w:rFonts w:ascii="Times New Roman" w:eastAsia="Cambria" w:hAnsi="Times New Roman" w:cs="Times New Roman"/>
          <w:sz w:val="24"/>
          <w:szCs w:val="24"/>
        </w:rPr>
        <w:t>:</w:t>
      </w:r>
    </w:p>
    <w:p w14:paraId="2EF7535E" w14:textId="20279E5B" w:rsidR="00316B0A" w:rsidRPr="00C943F9" w:rsidRDefault="00316B0A" w:rsidP="00FB3972">
      <w:pPr>
        <w:pStyle w:val="ListParagraph"/>
        <w:spacing w:after="0" w:line="240" w:lineRule="auto"/>
        <w:jc w:val="both"/>
        <w:rPr>
          <w:rFonts w:ascii="Times New Roman" w:eastAsia="Cambria" w:hAnsi="Times New Roman" w:cs="Times New Roman"/>
          <w:sz w:val="24"/>
          <w:szCs w:val="24"/>
        </w:rPr>
      </w:pPr>
      <w:bookmarkStart w:id="6" w:name="_Hlk166842694"/>
      <w:r w:rsidRPr="00C943F9">
        <w:rPr>
          <w:rFonts w:ascii="Times New Roman" w:eastAsia="Cambria" w:hAnsi="Times New Roman" w:cs="Times New Roman"/>
          <w:sz w:val="24"/>
          <w:szCs w:val="24"/>
        </w:rPr>
        <w:t>Chairman Hofacker</w:t>
      </w:r>
      <w:r w:rsidRPr="00C943F9">
        <w:rPr>
          <w:rFonts w:ascii="Times New Roman" w:eastAsia="Cambria" w:hAnsi="Times New Roman" w:cs="Times New Roman"/>
          <w:sz w:val="24"/>
          <w:szCs w:val="24"/>
        </w:rPr>
        <w:tab/>
      </w:r>
      <w:r w:rsidRPr="00C943F9">
        <w:rPr>
          <w:rFonts w:ascii="Times New Roman" w:eastAsia="Cambria" w:hAnsi="Times New Roman" w:cs="Times New Roman"/>
          <w:sz w:val="24"/>
          <w:szCs w:val="24"/>
        </w:rPr>
        <w:tab/>
        <w:t>yes</w:t>
      </w:r>
    </w:p>
    <w:p w14:paraId="61460AFF" w14:textId="09B07B13" w:rsidR="00316B0A" w:rsidRPr="00C943F9" w:rsidRDefault="00316B0A" w:rsidP="00FB3972">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DiFalco</w:t>
      </w:r>
      <w:r w:rsidRPr="00C943F9">
        <w:rPr>
          <w:rFonts w:ascii="Times New Roman" w:eastAsia="Cambria" w:hAnsi="Times New Roman" w:cs="Times New Roman"/>
          <w:sz w:val="24"/>
          <w:szCs w:val="24"/>
        </w:rPr>
        <w:tab/>
        <w:t>yes</w:t>
      </w:r>
    </w:p>
    <w:p w14:paraId="5720CE46" w14:textId="3979E635" w:rsidR="00316B0A" w:rsidRPr="00C943F9" w:rsidRDefault="00316B0A" w:rsidP="00FB3972">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O’Connor</w:t>
      </w:r>
      <w:r w:rsidRPr="00C943F9">
        <w:rPr>
          <w:rFonts w:ascii="Times New Roman" w:eastAsia="Cambria" w:hAnsi="Times New Roman" w:cs="Times New Roman"/>
          <w:sz w:val="24"/>
          <w:szCs w:val="24"/>
        </w:rPr>
        <w:tab/>
      </w:r>
      <w:r w:rsidR="005E194C">
        <w:rPr>
          <w:rFonts w:ascii="Times New Roman" w:eastAsia="Cambria" w:hAnsi="Times New Roman" w:cs="Times New Roman"/>
          <w:sz w:val="24"/>
          <w:szCs w:val="24"/>
        </w:rPr>
        <w:t>absent</w:t>
      </w:r>
    </w:p>
    <w:p w14:paraId="20963404" w14:textId="46E0F061" w:rsidR="00316B0A" w:rsidRPr="00C943F9" w:rsidRDefault="00316B0A" w:rsidP="00FB3972">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Radice</w:t>
      </w:r>
      <w:r w:rsidRPr="00C943F9">
        <w:rPr>
          <w:rFonts w:ascii="Times New Roman" w:eastAsia="Cambria" w:hAnsi="Times New Roman" w:cs="Times New Roman"/>
          <w:sz w:val="24"/>
          <w:szCs w:val="24"/>
        </w:rPr>
        <w:tab/>
      </w:r>
      <w:r w:rsidRPr="00C943F9">
        <w:rPr>
          <w:rFonts w:ascii="Times New Roman" w:eastAsia="Cambria" w:hAnsi="Times New Roman" w:cs="Times New Roman"/>
          <w:sz w:val="24"/>
          <w:szCs w:val="24"/>
        </w:rPr>
        <w:tab/>
      </w:r>
      <w:r w:rsidR="00E16634" w:rsidRPr="00C943F9">
        <w:rPr>
          <w:rFonts w:ascii="Times New Roman" w:eastAsia="Cambria" w:hAnsi="Times New Roman" w:cs="Times New Roman"/>
          <w:sz w:val="24"/>
          <w:szCs w:val="24"/>
        </w:rPr>
        <w:t>yes</w:t>
      </w:r>
    </w:p>
    <w:p w14:paraId="3D563619" w14:textId="7EB164A7" w:rsidR="00316B0A" w:rsidRPr="00C943F9" w:rsidRDefault="00316B0A" w:rsidP="00FB3972">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 xml:space="preserve">Commissioner Schaub            </w:t>
      </w:r>
      <w:bookmarkEnd w:id="6"/>
      <w:r w:rsidR="005E194C">
        <w:rPr>
          <w:rFonts w:ascii="Times New Roman" w:eastAsia="Cambria" w:hAnsi="Times New Roman" w:cs="Times New Roman"/>
          <w:sz w:val="24"/>
          <w:szCs w:val="24"/>
        </w:rPr>
        <w:t>yes</w:t>
      </w:r>
    </w:p>
    <w:bookmarkEnd w:id="5"/>
    <w:p w14:paraId="7CCA1419" w14:textId="77777777" w:rsidR="00524299" w:rsidRPr="00C943F9" w:rsidRDefault="00524299" w:rsidP="002C60A1">
      <w:pPr>
        <w:pStyle w:val="ListParagraph"/>
        <w:spacing w:after="0" w:line="240" w:lineRule="auto"/>
        <w:jc w:val="both"/>
        <w:rPr>
          <w:rFonts w:ascii="Times New Roman" w:eastAsia="Cambria" w:hAnsi="Times New Roman" w:cs="Times New Roman"/>
          <w:sz w:val="24"/>
          <w:szCs w:val="24"/>
        </w:rPr>
      </w:pPr>
    </w:p>
    <w:p w14:paraId="79D3A655" w14:textId="5BCCA7CE" w:rsidR="00524299" w:rsidRPr="00524299" w:rsidRDefault="00524299" w:rsidP="00490014">
      <w:pPr>
        <w:spacing w:after="0" w:line="240" w:lineRule="auto"/>
        <w:contextualSpacing/>
        <w:rPr>
          <w:rFonts w:ascii="Times New Roman" w:eastAsia="Calibri" w:hAnsi="Times New Roman" w:cs="Times New Roman"/>
          <w:sz w:val="24"/>
          <w:szCs w:val="24"/>
        </w:rPr>
      </w:pPr>
      <w:r w:rsidRPr="00524299">
        <w:rPr>
          <w:rFonts w:ascii="Times New Roman" w:eastAsia="Calibri" w:hAnsi="Times New Roman" w:cs="Times New Roman"/>
          <w:b/>
          <w:bCs/>
          <w:sz w:val="24"/>
          <w:szCs w:val="24"/>
        </w:rPr>
        <w:t>OLD BUSINESS</w:t>
      </w:r>
      <w:r w:rsidRPr="00524299">
        <w:rPr>
          <w:rFonts w:ascii="Times New Roman" w:eastAsia="Calibri" w:hAnsi="Times New Roman" w:cs="Times New Roman"/>
          <w:sz w:val="24"/>
          <w:szCs w:val="24"/>
        </w:rPr>
        <w:t>:</w:t>
      </w:r>
    </w:p>
    <w:p w14:paraId="25BDFCB4" w14:textId="6890606D" w:rsidR="00524299" w:rsidRPr="00524299" w:rsidRDefault="00524299" w:rsidP="00524299">
      <w:pPr>
        <w:numPr>
          <w:ilvl w:val="2"/>
          <w:numId w:val="19"/>
        </w:numPr>
        <w:spacing w:after="0" w:line="240" w:lineRule="auto"/>
        <w:contextualSpacing/>
        <w:rPr>
          <w:rFonts w:ascii="Times New Roman" w:eastAsia="Calibri" w:hAnsi="Times New Roman" w:cs="Times New Roman"/>
          <w:sz w:val="24"/>
          <w:szCs w:val="24"/>
        </w:rPr>
      </w:pPr>
      <w:r w:rsidRPr="00524299">
        <w:rPr>
          <w:rFonts w:ascii="Times New Roman" w:eastAsia="Calibri" w:hAnsi="Times New Roman" w:cs="Times New Roman"/>
          <w:sz w:val="24"/>
          <w:szCs w:val="24"/>
        </w:rPr>
        <w:t>Grant writer – Firehouse Grants LLC grant writer</w:t>
      </w:r>
      <w:r w:rsidRPr="00C943F9">
        <w:rPr>
          <w:rFonts w:ascii="Times New Roman" w:eastAsia="Calibri" w:hAnsi="Times New Roman" w:cs="Times New Roman"/>
          <w:sz w:val="24"/>
          <w:szCs w:val="24"/>
        </w:rPr>
        <w:t xml:space="preserve"> retained</w:t>
      </w:r>
      <w:r w:rsidR="0028402B">
        <w:rPr>
          <w:rFonts w:ascii="Times New Roman" w:eastAsia="Calibri" w:hAnsi="Times New Roman" w:cs="Times New Roman"/>
          <w:sz w:val="24"/>
          <w:szCs w:val="24"/>
        </w:rPr>
        <w:t xml:space="preserve">.  Grant application for $800,000 submitted. </w:t>
      </w:r>
    </w:p>
    <w:p w14:paraId="049439C5" w14:textId="77777777" w:rsidR="00524299" w:rsidRPr="00524299" w:rsidRDefault="00524299" w:rsidP="00524299">
      <w:pPr>
        <w:spacing w:after="0" w:line="240" w:lineRule="auto"/>
        <w:ind w:left="2160"/>
        <w:contextualSpacing/>
        <w:rPr>
          <w:rFonts w:ascii="Times New Roman" w:eastAsia="Calibri" w:hAnsi="Times New Roman" w:cs="Times New Roman"/>
          <w:sz w:val="24"/>
          <w:szCs w:val="24"/>
        </w:rPr>
      </w:pPr>
    </w:p>
    <w:p w14:paraId="4578ECC5" w14:textId="2A4C57C2" w:rsidR="00524299" w:rsidRPr="00524299" w:rsidRDefault="00524299" w:rsidP="00524299">
      <w:pPr>
        <w:numPr>
          <w:ilvl w:val="0"/>
          <w:numId w:val="30"/>
        </w:numPr>
        <w:spacing w:after="0" w:line="240" w:lineRule="auto"/>
        <w:ind w:left="2160"/>
        <w:contextualSpacing/>
        <w:rPr>
          <w:rFonts w:ascii="Times New Roman" w:eastAsia="Calibri" w:hAnsi="Times New Roman" w:cs="Times New Roman"/>
          <w:sz w:val="24"/>
          <w:szCs w:val="24"/>
        </w:rPr>
      </w:pPr>
      <w:r w:rsidRPr="00524299">
        <w:rPr>
          <w:rFonts w:ascii="Times New Roman" w:eastAsia="Calibri" w:hAnsi="Times New Roman" w:cs="Times New Roman"/>
          <w:sz w:val="24"/>
          <w:szCs w:val="24"/>
        </w:rPr>
        <w:t xml:space="preserve">Hopewell Township Shared Services Agreement –  </w:t>
      </w:r>
      <w:r w:rsidR="007413B3">
        <w:rPr>
          <w:rFonts w:ascii="Times New Roman" w:eastAsia="Calibri" w:hAnsi="Times New Roman" w:cs="Times New Roman"/>
          <w:sz w:val="24"/>
          <w:szCs w:val="24"/>
        </w:rPr>
        <w:t>no real movement on negotiations.</w:t>
      </w:r>
    </w:p>
    <w:p w14:paraId="4B200FDE" w14:textId="77777777" w:rsidR="00524299" w:rsidRPr="00524299" w:rsidRDefault="00524299" w:rsidP="00524299">
      <w:pPr>
        <w:spacing w:after="0" w:line="240" w:lineRule="auto"/>
        <w:ind w:left="720"/>
        <w:contextualSpacing/>
        <w:rPr>
          <w:rFonts w:ascii="Times New Roman" w:eastAsia="Calibri" w:hAnsi="Times New Roman" w:cs="Times New Roman"/>
          <w:sz w:val="24"/>
          <w:szCs w:val="24"/>
        </w:rPr>
      </w:pPr>
    </w:p>
    <w:p w14:paraId="280D8A5F" w14:textId="598ED204" w:rsidR="00524299" w:rsidRPr="00524299" w:rsidRDefault="00524299" w:rsidP="00524299">
      <w:pPr>
        <w:numPr>
          <w:ilvl w:val="0"/>
          <w:numId w:val="31"/>
        </w:numPr>
        <w:spacing w:after="0" w:line="240" w:lineRule="auto"/>
        <w:ind w:left="2160"/>
        <w:contextualSpacing/>
        <w:rPr>
          <w:rFonts w:ascii="Times New Roman" w:eastAsia="Calibri" w:hAnsi="Times New Roman" w:cs="Times New Roman"/>
          <w:sz w:val="24"/>
          <w:szCs w:val="24"/>
        </w:rPr>
      </w:pPr>
      <w:r w:rsidRPr="00524299">
        <w:rPr>
          <w:rFonts w:ascii="Times New Roman" w:eastAsia="Calibri" w:hAnsi="Times New Roman" w:cs="Times New Roman"/>
          <w:sz w:val="24"/>
          <w:szCs w:val="24"/>
        </w:rPr>
        <w:t>Old First Aid Building –Use and Occupancy Agreement</w:t>
      </w:r>
      <w:r w:rsidRPr="00C943F9">
        <w:rPr>
          <w:rFonts w:ascii="Times New Roman" w:eastAsia="Calibri" w:hAnsi="Times New Roman" w:cs="Times New Roman"/>
          <w:sz w:val="24"/>
          <w:szCs w:val="24"/>
        </w:rPr>
        <w:t xml:space="preserve">.  Pennington Borough Attorney </w:t>
      </w:r>
      <w:r w:rsidR="0028402B">
        <w:rPr>
          <w:rFonts w:ascii="Times New Roman" w:eastAsia="Calibri" w:hAnsi="Times New Roman" w:cs="Times New Roman"/>
          <w:sz w:val="24"/>
          <w:szCs w:val="24"/>
        </w:rPr>
        <w:t>met</w:t>
      </w:r>
      <w:r w:rsidRPr="00C943F9">
        <w:rPr>
          <w:rFonts w:ascii="Times New Roman" w:eastAsia="Calibri" w:hAnsi="Times New Roman" w:cs="Times New Roman"/>
          <w:sz w:val="24"/>
          <w:szCs w:val="24"/>
        </w:rPr>
        <w:t xml:space="preserve"> with Attorney Appleby</w:t>
      </w:r>
      <w:r w:rsidR="008D1DEF">
        <w:rPr>
          <w:rFonts w:ascii="Times New Roman" w:eastAsia="Calibri" w:hAnsi="Times New Roman" w:cs="Times New Roman"/>
          <w:sz w:val="24"/>
          <w:szCs w:val="24"/>
        </w:rPr>
        <w:t xml:space="preserve"> and insurance is still an issue</w:t>
      </w:r>
      <w:r w:rsidRPr="00C943F9">
        <w:rPr>
          <w:rFonts w:ascii="Times New Roman" w:eastAsia="Calibri" w:hAnsi="Times New Roman" w:cs="Times New Roman"/>
          <w:sz w:val="24"/>
          <w:szCs w:val="24"/>
        </w:rPr>
        <w:t>.</w:t>
      </w:r>
      <w:r w:rsidR="00490014">
        <w:rPr>
          <w:rFonts w:ascii="Times New Roman" w:eastAsia="Calibri" w:hAnsi="Times New Roman" w:cs="Times New Roman"/>
          <w:sz w:val="24"/>
          <w:szCs w:val="24"/>
        </w:rPr>
        <w:t xml:space="preserve"> Additional</w:t>
      </w:r>
      <w:r w:rsidR="0012427E">
        <w:rPr>
          <w:rFonts w:ascii="Times New Roman" w:eastAsia="Calibri" w:hAnsi="Times New Roman" w:cs="Times New Roman"/>
          <w:sz w:val="24"/>
          <w:szCs w:val="24"/>
        </w:rPr>
        <w:t xml:space="preserve"> premiums</w:t>
      </w:r>
      <w:r w:rsidR="00490014">
        <w:rPr>
          <w:rFonts w:ascii="Times New Roman" w:eastAsia="Calibri" w:hAnsi="Times New Roman" w:cs="Times New Roman"/>
          <w:sz w:val="24"/>
          <w:szCs w:val="24"/>
        </w:rPr>
        <w:t xml:space="preserve"> burden taxpayer</w:t>
      </w:r>
      <w:r w:rsidR="0012427E">
        <w:rPr>
          <w:rFonts w:ascii="Times New Roman" w:eastAsia="Calibri" w:hAnsi="Times New Roman" w:cs="Times New Roman"/>
          <w:sz w:val="24"/>
          <w:szCs w:val="24"/>
        </w:rPr>
        <w:t>s</w:t>
      </w:r>
      <w:r w:rsidR="00490014">
        <w:rPr>
          <w:rFonts w:ascii="Times New Roman" w:eastAsia="Calibri" w:hAnsi="Times New Roman" w:cs="Times New Roman"/>
          <w:sz w:val="24"/>
          <w:szCs w:val="24"/>
        </w:rPr>
        <w:t>.  Question about Borough PW workers who sleep at building.</w:t>
      </w:r>
      <w:r w:rsidR="0012427E">
        <w:rPr>
          <w:rFonts w:ascii="Times New Roman" w:eastAsia="Calibri" w:hAnsi="Times New Roman" w:cs="Times New Roman"/>
          <w:sz w:val="24"/>
          <w:szCs w:val="24"/>
        </w:rPr>
        <w:t xml:space="preserve">  </w:t>
      </w:r>
    </w:p>
    <w:p w14:paraId="5E06C567" w14:textId="77777777" w:rsidR="00524299" w:rsidRPr="00524299" w:rsidRDefault="00524299" w:rsidP="00524299">
      <w:pPr>
        <w:spacing w:after="0" w:line="240" w:lineRule="auto"/>
        <w:rPr>
          <w:rFonts w:ascii="Times New Roman" w:eastAsia="Calibri" w:hAnsi="Times New Roman" w:cs="Times New Roman"/>
          <w:sz w:val="24"/>
          <w:szCs w:val="24"/>
        </w:rPr>
      </w:pPr>
    </w:p>
    <w:p w14:paraId="44CFF7C7" w14:textId="219BD07B" w:rsidR="00524299" w:rsidRPr="00C943F9" w:rsidRDefault="00524299" w:rsidP="00524299">
      <w:pPr>
        <w:numPr>
          <w:ilvl w:val="0"/>
          <w:numId w:val="31"/>
        </w:numPr>
        <w:spacing w:after="0" w:line="240" w:lineRule="auto"/>
        <w:ind w:left="2160"/>
        <w:contextualSpacing/>
        <w:jc w:val="both"/>
        <w:rPr>
          <w:rFonts w:ascii="Times New Roman" w:eastAsia="Cambria" w:hAnsi="Times New Roman" w:cs="Times New Roman"/>
          <w:sz w:val="24"/>
          <w:szCs w:val="24"/>
        </w:rPr>
      </w:pPr>
      <w:r w:rsidRPr="00524299">
        <w:rPr>
          <w:rFonts w:ascii="Times New Roman" w:eastAsia="Cambria" w:hAnsi="Times New Roman" w:cs="Times New Roman"/>
          <w:sz w:val="24"/>
          <w:szCs w:val="24"/>
        </w:rPr>
        <w:t>Tanker replacement and communications from Hopewell Township.</w:t>
      </w:r>
      <w:r w:rsidR="00453475" w:rsidRPr="00C943F9">
        <w:rPr>
          <w:rFonts w:ascii="Times New Roman" w:eastAsia="Cambria" w:hAnsi="Times New Roman" w:cs="Times New Roman"/>
          <w:sz w:val="24"/>
          <w:szCs w:val="24"/>
        </w:rPr>
        <w:t xml:space="preserve"> </w:t>
      </w:r>
      <w:r w:rsidR="003E128E">
        <w:rPr>
          <w:rFonts w:ascii="Times New Roman" w:eastAsia="Cambria" w:hAnsi="Times New Roman" w:cs="Times New Roman"/>
          <w:sz w:val="24"/>
          <w:szCs w:val="24"/>
        </w:rPr>
        <w:t>Final price out by mid-January.</w:t>
      </w:r>
    </w:p>
    <w:p w14:paraId="2AC69D9E" w14:textId="77777777" w:rsidR="00524299" w:rsidRPr="00524299" w:rsidRDefault="00524299" w:rsidP="00524299">
      <w:pPr>
        <w:spacing w:after="0" w:line="240" w:lineRule="auto"/>
        <w:jc w:val="both"/>
        <w:rPr>
          <w:rFonts w:ascii="Times New Roman" w:eastAsia="Cambria" w:hAnsi="Times New Roman" w:cs="Times New Roman"/>
          <w:sz w:val="24"/>
          <w:szCs w:val="24"/>
        </w:rPr>
      </w:pPr>
    </w:p>
    <w:p w14:paraId="3794998E" w14:textId="77777777" w:rsidR="00524299" w:rsidRPr="003E128E" w:rsidRDefault="00524299" w:rsidP="003E128E">
      <w:pPr>
        <w:pStyle w:val="ListParagraph"/>
        <w:numPr>
          <w:ilvl w:val="0"/>
          <w:numId w:val="31"/>
        </w:numPr>
        <w:spacing w:after="0" w:line="240" w:lineRule="auto"/>
        <w:jc w:val="both"/>
        <w:rPr>
          <w:rFonts w:ascii="Times New Roman" w:eastAsia="Cambria" w:hAnsi="Times New Roman" w:cs="Times New Roman"/>
          <w:sz w:val="24"/>
          <w:szCs w:val="24"/>
        </w:rPr>
      </w:pPr>
      <w:r w:rsidRPr="003E128E">
        <w:rPr>
          <w:rFonts w:ascii="Times New Roman" w:eastAsia="Cambria" w:hAnsi="Times New Roman" w:cs="Times New Roman"/>
          <w:b/>
          <w:bCs/>
          <w:sz w:val="24"/>
          <w:szCs w:val="24"/>
        </w:rPr>
        <w:t>NEW BUSINESS</w:t>
      </w:r>
      <w:r w:rsidRPr="003E128E">
        <w:rPr>
          <w:rFonts w:ascii="Times New Roman" w:eastAsia="Cambria" w:hAnsi="Times New Roman" w:cs="Times New Roman"/>
          <w:sz w:val="24"/>
          <w:szCs w:val="24"/>
        </w:rPr>
        <w:t>:</w:t>
      </w:r>
    </w:p>
    <w:p w14:paraId="49A55CA7" w14:textId="77777777" w:rsidR="003E128E" w:rsidRDefault="003E128E" w:rsidP="00490014">
      <w:pPr>
        <w:spacing w:after="0" w:line="240" w:lineRule="auto"/>
        <w:jc w:val="both"/>
        <w:rPr>
          <w:rFonts w:ascii="Times New Roman" w:eastAsia="Cambria" w:hAnsi="Times New Roman" w:cs="Times New Roman"/>
          <w:sz w:val="24"/>
          <w:szCs w:val="24"/>
        </w:rPr>
      </w:pPr>
    </w:p>
    <w:p w14:paraId="260BA48F" w14:textId="008560BF" w:rsidR="003E128E" w:rsidRDefault="003E128E" w:rsidP="003E128E">
      <w:pPr>
        <w:spacing w:after="0" w:line="240" w:lineRule="auto"/>
        <w:ind w:firstLine="720"/>
        <w:jc w:val="both"/>
        <w:rPr>
          <w:rFonts w:ascii="Times New Roman" w:eastAsia="Cambria" w:hAnsi="Times New Roman" w:cs="Times New Roman"/>
          <w:b/>
          <w:bCs/>
          <w:sz w:val="24"/>
          <w:szCs w:val="24"/>
        </w:rPr>
      </w:pPr>
      <w:r>
        <w:rPr>
          <w:rFonts w:ascii="Times New Roman" w:eastAsia="Cambria" w:hAnsi="Times New Roman" w:cs="Times New Roman"/>
          <w:b/>
          <w:bCs/>
          <w:sz w:val="24"/>
          <w:szCs w:val="24"/>
        </w:rPr>
        <w:t>FY 2025 BUDGET:</w:t>
      </w:r>
    </w:p>
    <w:p w14:paraId="62AED4EC" w14:textId="77777777" w:rsidR="003E128E" w:rsidRDefault="003E128E" w:rsidP="003E128E">
      <w:pPr>
        <w:spacing w:after="0" w:line="240" w:lineRule="auto"/>
        <w:ind w:firstLine="720"/>
        <w:jc w:val="both"/>
        <w:rPr>
          <w:rFonts w:ascii="Times New Roman" w:eastAsia="Cambria" w:hAnsi="Times New Roman" w:cs="Times New Roman"/>
          <w:b/>
          <w:bCs/>
          <w:sz w:val="24"/>
          <w:szCs w:val="24"/>
        </w:rPr>
      </w:pPr>
    </w:p>
    <w:p w14:paraId="626A7097" w14:textId="6014BD28" w:rsidR="003E128E" w:rsidRPr="003E128E" w:rsidRDefault="003E128E" w:rsidP="003E128E">
      <w:pPr>
        <w:spacing w:after="0" w:line="240" w:lineRule="auto"/>
        <w:ind w:firstLine="720"/>
        <w:jc w:val="both"/>
        <w:rPr>
          <w:rFonts w:ascii="Times New Roman" w:eastAsia="Cambria" w:hAnsi="Times New Roman" w:cs="Times New Roman"/>
          <w:sz w:val="24"/>
          <w:szCs w:val="24"/>
        </w:rPr>
      </w:pPr>
      <w:r>
        <w:rPr>
          <w:rFonts w:ascii="Times New Roman" w:eastAsia="Cambria" w:hAnsi="Times New Roman" w:cs="Times New Roman"/>
          <w:sz w:val="24"/>
          <w:szCs w:val="24"/>
        </w:rPr>
        <w:t>Auditor Carducci spoke as to introduction of budget.  Discussion with Nick Gaudioso as to LOSAP contributions and budget.</w:t>
      </w:r>
    </w:p>
    <w:p w14:paraId="1BC9FBE7" w14:textId="77777777" w:rsidR="003E128E" w:rsidRDefault="003E128E" w:rsidP="00490014">
      <w:pPr>
        <w:spacing w:after="0" w:line="240" w:lineRule="auto"/>
        <w:jc w:val="both"/>
        <w:rPr>
          <w:rFonts w:ascii="Times New Roman" w:eastAsia="Cambria" w:hAnsi="Times New Roman" w:cs="Times New Roman"/>
          <w:b/>
          <w:bCs/>
          <w:sz w:val="24"/>
          <w:szCs w:val="24"/>
        </w:rPr>
      </w:pPr>
    </w:p>
    <w:p w14:paraId="594D9FCE" w14:textId="77777777" w:rsidR="003E128E" w:rsidRDefault="003E128E" w:rsidP="003E128E">
      <w:pPr>
        <w:spacing w:after="0" w:line="240" w:lineRule="auto"/>
        <w:rPr>
          <w:rFonts w:ascii="Times New Roman" w:hAnsi="Times New Roman" w:cs="Times New Roman"/>
          <w:sz w:val="24"/>
          <w:szCs w:val="24"/>
        </w:rPr>
      </w:pPr>
      <w:r w:rsidRPr="0028402B">
        <w:rPr>
          <w:rFonts w:ascii="Times New Roman" w:hAnsi="Times New Roman" w:cs="Times New Roman"/>
          <w:b/>
          <w:bCs/>
          <w:sz w:val="24"/>
          <w:szCs w:val="24"/>
        </w:rPr>
        <w:t>Resolution 2024-27</w:t>
      </w:r>
      <w:r>
        <w:rPr>
          <w:rFonts w:ascii="Times New Roman" w:hAnsi="Times New Roman" w:cs="Times New Roman"/>
          <w:sz w:val="24"/>
          <w:szCs w:val="24"/>
        </w:rPr>
        <w:t xml:space="preserve">  Resolution to introduce the 2025 Fire District Budget</w:t>
      </w:r>
    </w:p>
    <w:p w14:paraId="04BDAF2B" w14:textId="656FAB60" w:rsidR="003E128E" w:rsidRDefault="003E128E" w:rsidP="003E128E">
      <w:pPr>
        <w:spacing w:after="0" w:line="240" w:lineRule="auto"/>
        <w:rPr>
          <w:rFonts w:ascii="Times New Roman" w:hAnsi="Times New Roman" w:cs="Times New Roman"/>
          <w:sz w:val="24"/>
          <w:szCs w:val="24"/>
        </w:rPr>
      </w:pPr>
      <w:r>
        <w:rPr>
          <w:rFonts w:ascii="Times New Roman" w:hAnsi="Times New Roman" w:cs="Times New Roman"/>
          <w:sz w:val="24"/>
          <w:szCs w:val="24"/>
        </w:rPr>
        <w:t>Motion by Commissioner Schaub and seconded by Commissioner DiFalco.</w:t>
      </w:r>
    </w:p>
    <w:p w14:paraId="11F88319" w14:textId="77777777" w:rsidR="003E128E" w:rsidRDefault="003E128E" w:rsidP="003E128E">
      <w:pPr>
        <w:spacing w:after="0" w:line="240" w:lineRule="auto"/>
        <w:rPr>
          <w:rFonts w:ascii="Times New Roman" w:hAnsi="Times New Roman" w:cs="Times New Roman"/>
          <w:sz w:val="24"/>
          <w:szCs w:val="24"/>
        </w:rPr>
      </w:pPr>
    </w:p>
    <w:p w14:paraId="05CA00B8" w14:textId="77777777" w:rsidR="003E128E" w:rsidRPr="00C943F9" w:rsidRDefault="003E128E" w:rsidP="003E128E">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b/>
          <w:bCs/>
          <w:sz w:val="24"/>
          <w:szCs w:val="24"/>
        </w:rPr>
        <w:t>Roll Call</w:t>
      </w:r>
      <w:r w:rsidRPr="00C943F9">
        <w:rPr>
          <w:rFonts w:ascii="Times New Roman" w:eastAsia="Cambria" w:hAnsi="Times New Roman" w:cs="Times New Roman"/>
          <w:sz w:val="24"/>
          <w:szCs w:val="24"/>
        </w:rPr>
        <w:t>:</w:t>
      </w:r>
    </w:p>
    <w:p w14:paraId="318A53E2" w14:textId="77777777" w:rsidR="003E128E" w:rsidRPr="00C943F9" w:rsidRDefault="003E128E" w:rsidP="003E128E">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Chairman Hofacker</w:t>
      </w:r>
      <w:r w:rsidRPr="00C943F9">
        <w:rPr>
          <w:rFonts w:ascii="Times New Roman" w:eastAsia="Cambria" w:hAnsi="Times New Roman" w:cs="Times New Roman"/>
          <w:sz w:val="24"/>
          <w:szCs w:val="24"/>
        </w:rPr>
        <w:tab/>
      </w:r>
      <w:r w:rsidRPr="00C943F9">
        <w:rPr>
          <w:rFonts w:ascii="Times New Roman" w:eastAsia="Cambria" w:hAnsi="Times New Roman" w:cs="Times New Roman"/>
          <w:sz w:val="24"/>
          <w:szCs w:val="24"/>
        </w:rPr>
        <w:tab/>
        <w:t>yes</w:t>
      </w:r>
    </w:p>
    <w:p w14:paraId="22C0D20E" w14:textId="77777777" w:rsidR="003E128E" w:rsidRPr="00C943F9" w:rsidRDefault="003E128E" w:rsidP="003E128E">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DiFalco</w:t>
      </w:r>
      <w:r w:rsidRPr="00C943F9">
        <w:rPr>
          <w:rFonts w:ascii="Times New Roman" w:eastAsia="Cambria" w:hAnsi="Times New Roman" w:cs="Times New Roman"/>
          <w:sz w:val="24"/>
          <w:szCs w:val="24"/>
        </w:rPr>
        <w:tab/>
        <w:t>yes</w:t>
      </w:r>
    </w:p>
    <w:p w14:paraId="5A472B77" w14:textId="77777777" w:rsidR="003E128E" w:rsidRPr="00C943F9" w:rsidRDefault="003E128E" w:rsidP="003E128E">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O’Connor</w:t>
      </w:r>
      <w:r w:rsidRPr="00C943F9">
        <w:rPr>
          <w:rFonts w:ascii="Times New Roman" w:eastAsia="Cambria" w:hAnsi="Times New Roman" w:cs="Times New Roman"/>
          <w:sz w:val="24"/>
          <w:szCs w:val="24"/>
        </w:rPr>
        <w:tab/>
      </w:r>
      <w:r>
        <w:rPr>
          <w:rFonts w:ascii="Times New Roman" w:eastAsia="Cambria" w:hAnsi="Times New Roman" w:cs="Times New Roman"/>
          <w:sz w:val="24"/>
          <w:szCs w:val="24"/>
        </w:rPr>
        <w:t>absent</w:t>
      </w:r>
    </w:p>
    <w:p w14:paraId="775B5FE6" w14:textId="77777777" w:rsidR="003E128E" w:rsidRPr="00C943F9" w:rsidRDefault="003E128E" w:rsidP="003E128E">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Commissioner Radice</w:t>
      </w:r>
      <w:r w:rsidRPr="00C943F9">
        <w:rPr>
          <w:rFonts w:ascii="Times New Roman" w:eastAsia="Cambria" w:hAnsi="Times New Roman" w:cs="Times New Roman"/>
          <w:sz w:val="24"/>
          <w:szCs w:val="24"/>
        </w:rPr>
        <w:tab/>
      </w:r>
      <w:r w:rsidRPr="00C943F9">
        <w:rPr>
          <w:rFonts w:ascii="Times New Roman" w:eastAsia="Cambria" w:hAnsi="Times New Roman" w:cs="Times New Roman"/>
          <w:sz w:val="24"/>
          <w:szCs w:val="24"/>
        </w:rPr>
        <w:tab/>
        <w:t>yes</w:t>
      </w:r>
    </w:p>
    <w:p w14:paraId="077AFB6F" w14:textId="77777777" w:rsidR="003E128E" w:rsidRDefault="003E128E" w:rsidP="003E128E">
      <w:pPr>
        <w:pStyle w:val="ListParagraph"/>
        <w:spacing w:after="0" w:line="240" w:lineRule="auto"/>
        <w:jc w:val="both"/>
        <w:rPr>
          <w:rFonts w:ascii="Times New Roman" w:eastAsia="Cambria" w:hAnsi="Times New Roman" w:cs="Times New Roman"/>
          <w:sz w:val="24"/>
          <w:szCs w:val="24"/>
        </w:rPr>
      </w:pPr>
      <w:r w:rsidRPr="00C943F9">
        <w:rPr>
          <w:rFonts w:ascii="Times New Roman" w:eastAsia="Cambria" w:hAnsi="Times New Roman" w:cs="Times New Roman"/>
          <w:sz w:val="24"/>
          <w:szCs w:val="24"/>
        </w:rPr>
        <w:t xml:space="preserve">Commissioner Schaub            </w:t>
      </w:r>
      <w:r>
        <w:rPr>
          <w:rFonts w:ascii="Times New Roman" w:eastAsia="Cambria" w:hAnsi="Times New Roman" w:cs="Times New Roman"/>
          <w:sz w:val="24"/>
          <w:szCs w:val="24"/>
        </w:rPr>
        <w:t>yes</w:t>
      </w:r>
    </w:p>
    <w:p w14:paraId="140C94FD" w14:textId="77777777" w:rsidR="003E128E" w:rsidRDefault="003E128E" w:rsidP="003E128E">
      <w:pPr>
        <w:pStyle w:val="ListParagraph"/>
        <w:spacing w:after="0" w:line="240" w:lineRule="auto"/>
        <w:jc w:val="both"/>
        <w:rPr>
          <w:rFonts w:ascii="Times New Roman" w:eastAsia="Cambria" w:hAnsi="Times New Roman" w:cs="Times New Roman"/>
          <w:sz w:val="24"/>
          <w:szCs w:val="24"/>
        </w:rPr>
      </w:pPr>
    </w:p>
    <w:p w14:paraId="4DC6695F" w14:textId="77777777" w:rsidR="0028402B" w:rsidRDefault="0028402B" w:rsidP="0028402B">
      <w:pPr>
        <w:spacing w:after="0" w:line="240" w:lineRule="auto"/>
        <w:jc w:val="both"/>
        <w:rPr>
          <w:rFonts w:ascii="Calibri" w:eastAsia="Cambria" w:hAnsi="Calibri" w:cs="Calibri"/>
          <w:sz w:val="24"/>
          <w:szCs w:val="24"/>
        </w:rPr>
      </w:pPr>
      <w:r w:rsidRPr="0028402B">
        <w:rPr>
          <w:rFonts w:ascii="Calibri" w:eastAsia="Cambria" w:hAnsi="Calibri" w:cs="Calibri"/>
          <w:b/>
          <w:bCs/>
          <w:sz w:val="24"/>
          <w:szCs w:val="24"/>
        </w:rPr>
        <w:t>ANNUAL RESOLUTIONS</w:t>
      </w:r>
      <w:r w:rsidRPr="0028402B">
        <w:rPr>
          <w:rFonts w:ascii="Calibri" w:eastAsia="Cambria" w:hAnsi="Calibri" w:cs="Calibri"/>
          <w:sz w:val="24"/>
          <w:szCs w:val="24"/>
        </w:rPr>
        <w:t>: By Consent Agenda</w:t>
      </w:r>
    </w:p>
    <w:p w14:paraId="2C32106A" w14:textId="7CC9C6E8" w:rsidR="003330EC" w:rsidRPr="003330EC" w:rsidRDefault="003330EC" w:rsidP="003330EC">
      <w:pPr>
        <w:pStyle w:val="ListParagraph"/>
        <w:numPr>
          <w:ilvl w:val="0"/>
          <w:numId w:val="43"/>
        </w:numPr>
        <w:spacing w:after="0" w:line="240" w:lineRule="auto"/>
        <w:rPr>
          <w:rFonts w:ascii="Times New Roman" w:hAnsi="Times New Roman" w:cs="Times New Roman"/>
          <w:b/>
          <w:bCs/>
          <w:sz w:val="24"/>
          <w:szCs w:val="24"/>
        </w:rPr>
      </w:pPr>
      <w:r w:rsidRPr="003330EC">
        <w:rPr>
          <w:rFonts w:ascii="Times New Roman" w:hAnsi="Times New Roman" w:cs="Times New Roman"/>
          <w:b/>
          <w:bCs/>
          <w:sz w:val="24"/>
          <w:szCs w:val="24"/>
        </w:rPr>
        <w:t>Resolution 2024-28</w:t>
      </w:r>
      <w:r w:rsidRPr="003330EC">
        <w:rPr>
          <w:rFonts w:ascii="Times New Roman" w:hAnsi="Times New Roman" w:cs="Times New Roman"/>
          <w:sz w:val="24"/>
          <w:szCs w:val="24"/>
        </w:rPr>
        <w:t xml:space="preserve">  </w:t>
      </w:r>
      <w:r w:rsidRPr="003330EC">
        <w:rPr>
          <w:rFonts w:ascii="Times New Roman" w:hAnsi="Times New Roman" w:cs="Times New Roman"/>
          <w:b/>
          <w:bCs/>
          <w:sz w:val="24"/>
          <w:szCs w:val="24"/>
        </w:rPr>
        <w:t xml:space="preserve">Resolution to authorize the Public Hearing on the FY2025 </w:t>
      </w:r>
    </w:p>
    <w:p w14:paraId="548877DB" w14:textId="4656F5A7" w:rsidR="003330EC" w:rsidRPr="0028402B" w:rsidRDefault="003330EC" w:rsidP="003330EC">
      <w:pPr>
        <w:spacing w:after="0" w:line="240" w:lineRule="auto"/>
        <w:ind w:left="1440" w:firstLine="720"/>
        <w:rPr>
          <w:rFonts w:ascii="Calibri" w:eastAsia="Cambria" w:hAnsi="Calibri" w:cs="Calibri"/>
          <w:sz w:val="24"/>
          <w:szCs w:val="24"/>
        </w:rPr>
      </w:pPr>
      <w:r w:rsidRPr="003330EC">
        <w:rPr>
          <w:rFonts w:ascii="Times New Roman" w:hAnsi="Times New Roman" w:cs="Times New Roman"/>
          <w:b/>
          <w:bCs/>
          <w:sz w:val="24"/>
          <w:szCs w:val="24"/>
        </w:rPr>
        <w:t>Fire District Budget</w:t>
      </w:r>
    </w:p>
    <w:p w14:paraId="4FC53881" w14:textId="3B034944" w:rsidR="0028402B" w:rsidRPr="0028402B" w:rsidRDefault="0028402B" w:rsidP="0028402B">
      <w:pPr>
        <w:numPr>
          <w:ilvl w:val="0"/>
          <w:numId w:val="20"/>
        </w:numPr>
        <w:spacing w:after="0" w:line="240" w:lineRule="auto"/>
        <w:jc w:val="both"/>
        <w:rPr>
          <w:rFonts w:ascii="Calibri" w:eastAsia="Cambria" w:hAnsi="Calibri" w:cs="Calibri"/>
          <w:b/>
          <w:bCs/>
          <w:sz w:val="24"/>
          <w:szCs w:val="24"/>
        </w:rPr>
      </w:pPr>
      <w:r w:rsidRPr="0028402B">
        <w:rPr>
          <w:rFonts w:ascii="Calibri" w:eastAsia="Cambria" w:hAnsi="Calibri" w:cs="Calibri"/>
          <w:b/>
          <w:bCs/>
          <w:sz w:val="24"/>
          <w:szCs w:val="24"/>
        </w:rPr>
        <w:t>Resolution 2024-</w:t>
      </w:r>
      <w:r>
        <w:rPr>
          <w:rFonts w:ascii="Calibri" w:eastAsia="Cambria" w:hAnsi="Calibri" w:cs="Calibri"/>
          <w:b/>
          <w:bCs/>
          <w:sz w:val="24"/>
          <w:szCs w:val="24"/>
        </w:rPr>
        <w:t>30</w:t>
      </w:r>
      <w:r w:rsidRPr="0028402B">
        <w:rPr>
          <w:rFonts w:ascii="Calibri" w:eastAsia="Cambria" w:hAnsi="Calibri" w:cs="Calibri"/>
          <w:b/>
          <w:bCs/>
          <w:sz w:val="24"/>
          <w:szCs w:val="24"/>
        </w:rPr>
        <w:t xml:space="preserve"> </w:t>
      </w:r>
      <w:r w:rsidRPr="0028402B">
        <w:rPr>
          <w:rFonts w:ascii="Calibri" w:eastAsia="Cambria" w:hAnsi="Calibri" w:cs="Calibri"/>
          <w:b/>
          <w:bCs/>
          <w:sz w:val="24"/>
          <w:szCs w:val="24"/>
        </w:rPr>
        <w:tab/>
        <w:t xml:space="preserve">Resolution to appoint Public Agency Compliance Officer </w:t>
      </w:r>
    </w:p>
    <w:p w14:paraId="5C158248" w14:textId="7D166629" w:rsidR="0028402B" w:rsidRPr="0028402B" w:rsidRDefault="0028402B" w:rsidP="0028402B">
      <w:pPr>
        <w:numPr>
          <w:ilvl w:val="0"/>
          <w:numId w:val="20"/>
        </w:numPr>
        <w:spacing w:after="0" w:line="240" w:lineRule="auto"/>
        <w:jc w:val="both"/>
        <w:rPr>
          <w:rFonts w:ascii="Calibri" w:eastAsia="Cambria" w:hAnsi="Calibri" w:cs="Calibri"/>
          <w:sz w:val="24"/>
          <w:szCs w:val="24"/>
        </w:rPr>
      </w:pPr>
      <w:r w:rsidRPr="0028402B">
        <w:rPr>
          <w:rFonts w:ascii="Calibri" w:eastAsia="Cambria" w:hAnsi="Calibri" w:cs="Calibri"/>
          <w:b/>
          <w:bCs/>
          <w:sz w:val="24"/>
          <w:szCs w:val="24"/>
        </w:rPr>
        <w:t>Resolution 2024-</w:t>
      </w:r>
      <w:r>
        <w:rPr>
          <w:rFonts w:ascii="Calibri" w:eastAsia="Cambria" w:hAnsi="Calibri" w:cs="Calibri"/>
          <w:b/>
          <w:bCs/>
          <w:sz w:val="24"/>
          <w:szCs w:val="24"/>
        </w:rPr>
        <w:t>31</w:t>
      </w:r>
      <w:r w:rsidRPr="0028402B">
        <w:rPr>
          <w:rFonts w:ascii="Calibri" w:eastAsia="Cambria" w:hAnsi="Calibri" w:cs="Calibri"/>
          <w:b/>
          <w:bCs/>
          <w:sz w:val="24"/>
          <w:szCs w:val="24"/>
        </w:rPr>
        <w:tab/>
        <w:t>Appointing Joseph M. Carducci, CPA of BKC as Auditor for 2024 under professional</w:t>
      </w:r>
    </w:p>
    <w:p w14:paraId="4033E0B1" w14:textId="5C93D9C4" w:rsidR="0028402B" w:rsidRPr="0028402B" w:rsidRDefault="0028402B" w:rsidP="0028402B">
      <w:pPr>
        <w:spacing w:after="0" w:line="240" w:lineRule="auto"/>
        <w:ind w:firstLine="720"/>
        <w:jc w:val="both"/>
        <w:rPr>
          <w:rFonts w:ascii="Calibri" w:eastAsia="Cambria" w:hAnsi="Calibri" w:cs="Calibri"/>
          <w:sz w:val="24"/>
          <w:szCs w:val="24"/>
        </w:rPr>
      </w:pPr>
      <w:r w:rsidRPr="0028402B">
        <w:rPr>
          <w:rFonts w:ascii="Calibri" w:eastAsia="Cambria" w:hAnsi="Calibri" w:cs="Calibri"/>
          <w:b/>
          <w:bCs/>
          <w:sz w:val="24"/>
          <w:szCs w:val="24"/>
        </w:rPr>
        <w:t>Services (</w:t>
      </w:r>
      <w:r w:rsidR="009676C0" w:rsidRPr="0028402B">
        <w:rPr>
          <w:rFonts w:ascii="Calibri" w:eastAsia="Cambria" w:hAnsi="Calibri" w:cs="Calibri"/>
          <w:b/>
          <w:bCs/>
          <w:sz w:val="24"/>
          <w:szCs w:val="24"/>
        </w:rPr>
        <w:t>non-fair</w:t>
      </w:r>
      <w:r w:rsidRPr="0028402B">
        <w:rPr>
          <w:rFonts w:ascii="Calibri" w:eastAsia="Cambria" w:hAnsi="Calibri" w:cs="Calibri"/>
          <w:b/>
          <w:bCs/>
          <w:sz w:val="24"/>
          <w:szCs w:val="24"/>
        </w:rPr>
        <w:t xml:space="preserve"> and open)</w:t>
      </w:r>
    </w:p>
    <w:p w14:paraId="213FCCA8" w14:textId="449FFAFE" w:rsidR="0028402B" w:rsidRPr="0028402B" w:rsidRDefault="0028402B" w:rsidP="0028402B">
      <w:pPr>
        <w:numPr>
          <w:ilvl w:val="0"/>
          <w:numId w:val="19"/>
        </w:numPr>
        <w:spacing w:after="0" w:line="240" w:lineRule="auto"/>
        <w:jc w:val="both"/>
        <w:rPr>
          <w:rFonts w:ascii="Calibri" w:eastAsia="Cambria" w:hAnsi="Calibri" w:cs="Calibri"/>
          <w:sz w:val="24"/>
          <w:szCs w:val="24"/>
        </w:rPr>
      </w:pPr>
      <w:r w:rsidRPr="0028402B">
        <w:rPr>
          <w:rFonts w:ascii="Calibri" w:eastAsia="Cambria" w:hAnsi="Calibri" w:cs="Calibri"/>
          <w:b/>
          <w:bCs/>
          <w:sz w:val="24"/>
          <w:szCs w:val="24"/>
        </w:rPr>
        <w:t>Resolution 2024-</w:t>
      </w:r>
      <w:r>
        <w:rPr>
          <w:rFonts w:ascii="Calibri" w:eastAsia="Cambria" w:hAnsi="Calibri" w:cs="Calibri"/>
          <w:b/>
          <w:bCs/>
          <w:sz w:val="24"/>
          <w:szCs w:val="24"/>
        </w:rPr>
        <w:t>32</w:t>
      </w:r>
      <w:r w:rsidRPr="0028402B">
        <w:rPr>
          <w:rFonts w:ascii="Calibri" w:eastAsia="Cambria" w:hAnsi="Calibri" w:cs="Calibri"/>
          <w:b/>
          <w:bCs/>
          <w:sz w:val="24"/>
          <w:szCs w:val="24"/>
        </w:rPr>
        <w:tab/>
        <w:t xml:space="preserve">Appointing Melanie Appleby, Esq. and Matthew Donohue, Esq. of RMSHC Law as </w:t>
      </w:r>
    </w:p>
    <w:p w14:paraId="279B0128" w14:textId="77777777" w:rsidR="0028402B" w:rsidRPr="0028402B" w:rsidRDefault="0028402B" w:rsidP="0028402B">
      <w:pPr>
        <w:spacing w:after="0" w:line="240" w:lineRule="auto"/>
        <w:ind w:firstLine="720"/>
        <w:jc w:val="both"/>
        <w:rPr>
          <w:rFonts w:ascii="Calibri" w:eastAsia="Cambria" w:hAnsi="Calibri" w:cs="Calibri"/>
          <w:b/>
          <w:bCs/>
          <w:sz w:val="24"/>
          <w:szCs w:val="24"/>
        </w:rPr>
      </w:pPr>
      <w:r w:rsidRPr="0028402B">
        <w:rPr>
          <w:rFonts w:ascii="Calibri" w:eastAsia="Cambria" w:hAnsi="Calibri" w:cs="Calibri"/>
          <w:b/>
          <w:bCs/>
          <w:sz w:val="24"/>
          <w:szCs w:val="24"/>
        </w:rPr>
        <w:t>Fire District Attorneys for 2024 under professional services (</w:t>
      </w:r>
      <w:proofErr w:type="spellStart"/>
      <w:r w:rsidRPr="0028402B">
        <w:rPr>
          <w:rFonts w:ascii="Calibri" w:eastAsia="Cambria" w:hAnsi="Calibri" w:cs="Calibri"/>
          <w:b/>
          <w:bCs/>
          <w:sz w:val="24"/>
          <w:szCs w:val="24"/>
        </w:rPr>
        <w:t>non fair</w:t>
      </w:r>
      <w:proofErr w:type="spellEnd"/>
      <w:r w:rsidRPr="0028402B">
        <w:rPr>
          <w:rFonts w:ascii="Calibri" w:eastAsia="Cambria" w:hAnsi="Calibri" w:cs="Calibri"/>
          <w:b/>
          <w:bCs/>
          <w:sz w:val="24"/>
          <w:szCs w:val="24"/>
        </w:rPr>
        <w:t xml:space="preserve"> and open)</w:t>
      </w:r>
    </w:p>
    <w:p w14:paraId="008810E2" w14:textId="326BFA40" w:rsidR="0028402B" w:rsidRPr="0028402B" w:rsidRDefault="0028402B" w:rsidP="0028402B">
      <w:pPr>
        <w:numPr>
          <w:ilvl w:val="0"/>
          <w:numId w:val="19"/>
        </w:numPr>
        <w:spacing w:after="0" w:line="240" w:lineRule="auto"/>
        <w:jc w:val="both"/>
        <w:rPr>
          <w:rFonts w:ascii="Calibri" w:eastAsia="Cambria" w:hAnsi="Calibri" w:cs="Calibri"/>
          <w:sz w:val="24"/>
          <w:szCs w:val="24"/>
        </w:rPr>
      </w:pPr>
      <w:r w:rsidRPr="0028402B">
        <w:rPr>
          <w:rFonts w:ascii="Calibri" w:eastAsia="Cambria" w:hAnsi="Calibri" w:cs="Calibri"/>
          <w:b/>
          <w:bCs/>
          <w:sz w:val="24"/>
          <w:szCs w:val="24"/>
        </w:rPr>
        <w:t>Resolution 2024-</w:t>
      </w:r>
      <w:r>
        <w:rPr>
          <w:rFonts w:ascii="Calibri" w:eastAsia="Cambria" w:hAnsi="Calibri" w:cs="Calibri"/>
          <w:b/>
          <w:bCs/>
          <w:sz w:val="24"/>
          <w:szCs w:val="24"/>
        </w:rPr>
        <w:t>33</w:t>
      </w:r>
      <w:r w:rsidRPr="0028402B">
        <w:rPr>
          <w:rFonts w:ascii="Calibri" w:eastAsia="Cambria" w:hAnsi="Calibri" w:cs="Calibri"/>
          <w:b/>
          <w:bCs/>
          <w:sz w:val="24"/>
          <w:szCs w:val="24"/>
        </w:rPr>
        <w:tab/>
        <w:t xml:space="preserve">Appointing Insurance Broker of record (Nottingham Insurance Agency) </w:t>
      </w:r>
    </w:p>
    <w:p w14:paraId="7EFC6E29" w14:textId="1A2E885A" w:rsidR="0028402B" w:rsidRPr="0028402B" w:rsidRDefault="0028402B" w:rsidP="0028402B">
      <w:pPr>
        <w:numPr>
          <w:ilvl w:val="0"/>
          <w:numId w:val="19"/>
        </w:numPr>
        <w:spacing w:after="0" w:line="240" w:lineRule="auto"/>
        <w:jc w:val="both"/>
        <w:rPr>
          <w:rFonts w:ascii="Calibri" w:eastAsia="Cambria" w:hAnsi="Calibri" w:cs="Calibri"/>
          <w:sz w:val="24"/>
          <w:szCs w:val="24"/>
        </w:rPr>
      </w:pPr>
      <w:r w:rsidRPr="0028402B">
        <w:rPr>
          <w:rFonts w:ascii="Calibri" w:eastAsia="Cambria" w:hAnsi="Calibri" w:cs="Calibri"/>
          <w:b/>
          <w:bCs/>
          <w:sz w:val="24"/>
          <w:szCs w:val="24"/>
        </w:rPr>
        <w:t>Resolution 2024-3</w:t>
      </w:r>
      <w:r>
        <w:rPr>
          <w:rFonts w:ascii="Calibri" w:eastAsia="Cambria" w:hAnsi="Calibri" w:cs="Calibri"/>
          <w:b/>
          <w:bCs/>
          <w:sz w:val="24"/>
          <w:szCs w:val="24"/>
        </w:rPr>
        <w:t>4</w:t>
      </w:r>
      <w:r w:rsidRPr="0028402B">
        <w:rPr>
          <w:rFonts w:ascii="Calibri" w:eastAsia="Cambria" w:hAnsi="Calibri" w:cs="Calibri"/>
          <w:b/>
          <w:bCs/>
          <w:sz w:val="24"/>
          <w:szCs w:val="24"/>
        </w:rPr>
        <w:tab/>
        <w:t>Designating depositories of funds and adoption of cash management plan for 2024</w:t>
      </w:r>
    </w:p>
    <w:p w14:paraId="351B26B6" w14:textId="37F81E09" w:rsidR="0028402B" w:rsidRPr="0028402B" w:rsidRDefault="0028402B" w:rsidP="0028402B">
      <w:pPr>
        <w:numPr>
          <w:ilvl w:val="0"/>
          <w:numId w:val="19"/>
        </w:numPr>
        <w:spacing w:after="0" w:line="240" w:lineRule="auto"/>
        <w:jc w:val="both"/>
        <w:rPr>
          <w:rFonts w:ascii="Calibri" w:eastAsia="Cambria" w:hAnsi="Calibri" w:cs="Calibri"/>
          <w:sz w:val="24"/>
          <w:szCs w:val="24"/>
        </w:rPr>
      </w:pPr>
      <w:r w:rsidRPr="0028402B">
        <w:rPr>
          <w:rFonts w:ascii="Calibri" w:eastAsia="Cambria" w:hAnsi="Calibri" w:cs="Calibri"/>
          <w:b/>
          <w:bCs/>
          <w:sz w:val="24"/>
          <w:szCs w:val="24"/>
        </w:rPr>
        <w:t>Resolution 2024-3</w:t>
      </w:r>
      <w:r>
        <w:rPr>
          <w:rFonts w:ascii="Calibri" w:eastAsia="Cambria" w:hAnsi="Calibri" w:cs="Calibri"/>
          <w:b/>
          <w:bCs/>
          <w:sz w:val="24"/>
          <w:szCs w:val="24"/>
        </w:rPr>
        <w:t>5</w:t>
      </w:r>
      <w:r w:rsidRPr="0028402B">
        <w:rPr>
          <w:rFonts w:ascii="Calibri" w:eastAsia="Cambria" w:hAnsi="Calibri" w:cs="Calibri"/>
          <w:b/>
          <w:bCs/>
          <w:sz w:val="24"/>
          <w:szCs w:val="24"/>
        </w:rPr>
        <w:t xml:space="preserve"> </w:t>
      </w:r>
      <w:r w:rsidRPr="0028402B">
        <w:rPr>
          <w:rFonts w:ascii="Calibri" w:eastAsia="Cambria" w:hAnsi="Calibri" w:cs="Calibri"/>
          <w:b/>
          <w:bCs/>
          <w:sz w:val="24"/>
          <w:szCs w:val="24"/>
        </w:rPr>
        <w:tab/>
        <w:t>Appointing Official Newspapers</w:t>
      </w:r>
    </w:p>
    <w:p w14:paraId="6DA8F73F" w14:textId="77777777" w:rsidR="0028402B" w:rsidRPr="0028402B" w:rsidRDefault="0028402B" w:rsidP="0028402B">
      <w:pPr>
        <w:spacing w:after="0" w:line="240" w:lineRule="auto"/>
        <w:ind w:left="720"/>
        <w:jc w:val="both"/>
        <w:rPr>
          <w:rFonts w:ascii="Calibri" w:eastAsia="Cambria" w:hAnsi="Calibri" w:cs="Calibri"/>
          <w:sz w:val="24"/>
          <w:szCs w:val="24"/>
        </w:rPr>
      </w:pPr>
    </w:p>
    <w:p w14:paraId="062211A5" w14:textId="09726096" w:rsidR="0028402B" w:rsidRPr="0028402B" w:rsidRDefault="0028402B" w:rsidP="0028402B">
      <w:pPr>
        <w:spacing w:after="0" w:line="240" w:lineRule="auto"/>
        <w:ind w:firstLine="360"/>
        <w:jc w:val="both"/>
        <w:rPr>
          <w:rFonts w:ascii="Calibri" w:eastAsia="Cambria" w:hAnsi="Calibri" w:cs="Calibri"/>
          <w:sz w:val="24"/>
          <w:szCs w:val="24"/>
        </w:rPr>
      </w:pPr>
      <w:r w:rsidRPr="0028402B">
        <w:rPr>
          <w:rFonts w:ascii="Calibri" w:eastAsia="Cambria" w:hAnsi="Calibri" w:cs="Calibri"/>
          <w:b/>
          <w:bCs/>
          <w:sz w:val="24"/>
          <w:szCs w:val="24"/>
        </w:rPr>
        <w:t>Motion</w:t>
      </w:r>
      <w:r>
        <w:rPr>
          <w:rFonts w:ascii="Calibri" w:eastAsia="Cambria" w:hAnsi="Calibri" w:cs="Calibri"/>
          <w:b/>
          <w:bCs/>
          <w:sz w:val="24"/>
          <w:szCs w:val="24"/>
        </w:rPr>
        <w:t xml:space="preserve"> </w:t>
      </w:r>
      <w:r>
        <w:rPr>
          <w:rFonts w:ascii="Calibri" w:eastAsia="Cambria" w:hAnsi="Calibri" w:cs="Calibri"/>
          <w:sz w:val="24"/>
          <w:szCs w:val="24"/>
        </w:rPr>
        <w:t xml:space="preserve">by Commissioner Schaub, </w:t>
      </w:r>
      <w:r w:rsidRPr="0028402B">
        <w:rPr>
          <w:rFonts w:ascii="Calibri" w:eastAsia="Cambria" w:hAnsi="Calibri" w:cs="Calibri"/>
          <w:b/>
          <w:bCs/>
          <w:sz w:val="24"/>
          <w:szCs w:val="24"/>
        </w:rPr>
        <w:t>Second</w:t>
      </w:r>
      <w:r>
        <w:rPr>
          <w:rFonts w:ascii="Calibri" w:eastAsia="Cambria" w:hAnsi="Calibri" w:cs="Calibri"/>
          <w:b/>
          <w:bCs/>
          <w:sz w:val="24"/>
          <w:szCs w:val="24"/>
        </w:rPr>
        <w:t>ed</w:t>
      </w:r>
      <w:r>
        <w:rPr>
          <w:rFonts w:ascii="Calibri" w:eastAsia="Cambria" w:hAnsi="Calibri" w:cs="Calibri"/>
          <w:sz w:val="24"/>
          <w:szCs w:val="24"/>
        </w:rPr>
        <w:t xml:space="preserve"> by Commissioner DiFalco.</w:t>
      </w:r>
    </w:p>
    <w:p w14:paraId="640B8DD4" w14:textId="77777777" w:rsidR="0028402B" w:rsidRPr="0028402B" w:rsidRDefault="0028402B" w:rsidP="0028402B">
      <w:pPr>
        <w:spacing w:after="0" w:line="240" w:lineRule="auto"/>
        <w:ind w:firstLine="360"/>
        <w:jc w:val="both"/>
        <w:rPr>
          <w:rFonts w:ascii="Calibri" w:eastAsia="Cambria" w:hAnsi="Calibri" w:cs="Calibri"/>
          <w:b/>
          <w:bCs/>
          <w:sz w:val="24"/>
          <w:szCs w:val="24"/>
        </w:rPr>
      </w:pPr>
    </w:p>
    <w:p w14:paraId="2A4CE245" w14:textId="77777777" w:rsidR="0028402B" w:rsidRPr="0028402B" w:rsidRDefault="0028402B" w:rsidP="0028402B">
      <w:pPr>
        <w:numPr>
          <w:ilvl w:val="1"/>
          <w:numId w:val="19"/>
        </w:numPr>
        <w:spacing w:after="0" w:line="240" w:lineRule="auto"/>
        <w:jc w:val="both"/>
        <w:rPr>
          <w:rFonts w:ascii="Calibri" w:eastAsia="Cambria" w:hAnsi="Calibri" w:cs="Calibri"/>
          <w:sz w:val="24"/>
          <w:szCs w:val="24"/>
        </w:rPr>
      </w:pPr>
      <w:r w:rsidRPr="0028402B">
        <w:rPr>
          <w:rFonts w:ascii="Calibri" w:eastAsia="Cambria" w:hAnsi="Calibri" w:cs="Calibri"/>
          <w:b/>
          <w:bCs/>
          <w:sz w:val="24"/>
          <w:szCs w:val="24"/>
        </w:rPr>
        <w:t>Roll Call</w:t>
      </w:r>
      <w:r w:rsidRPr="0028402B">
        <w:rPr>
          <w:rFonts w:ascii="Calibri" w:eastAsia="Cambria" w:hAnsi="Calibri" w:cs="Calibri"/>
          <w:sz w:val="24"/>
          <w:szCs w:val="24"/>
        </w:rPr>
        <w:t>:</w:t>
      </w:r>
    </w:p>
    <w:p w14:paraId="53DDB7AD" w14:textId="77777777" w:rsidR="009676C0" w:rsidRDefault="0028402B" w:rsidP="00FD12E6">
      <w:pPr>
        <w:numPr>
          <w:ilvl w:val="1"/>
          <w:numId w:val="19"/>
        </w:numPr>
        <w:spacing w:after="0" w:line="240" w:lineRule="auto"/>
        <w:jc w:val="both"/>
        <w:rPr>
          <w:rFonts w:ascii="Calibri" w:eastAsia="Cambria" w:hAnsi="Calibri" w:cs="Calibri"/>
          <w:sz w:val="24"/>
          <w:szCs w:val="24"/>
        </w:rPr>
      </w:pPr>
      <w:r w:rsidRPr="0028402B">
        <w:rPr>
          <w:rFonts w:ascii="Calibri" w:eastAsia="Cambria" w:hAnsi="Calibri" w:cs="Calibri"/>
          <w:sz w:val="24"/>
          <w:szCs w:val="24"/>
        </w:rPr>
        <w:t>Commissioner Hofacker</w:t>
      </w:r>
      <w:r w:rsidRPr="0028402B">
        <w:rPr>
          <w:rFonts w:ascii="Calibri" w:eastAsia="Cambria" w:hAnsi="Calibri" w:cs="Calibri"/>
          <w:sz w:val="24"/>
          <w:szCs w:val="24"/>
        </w:rPr>
        <w:tab/>
      </w:r>
      <w:r w:rsidR="009676C0" w:rsidRPr="009676C0">
        <w:rPr>
          <w:rFonts w:ascii="Calibri" w:eastAsia="Cambria" w:hAnsi="Calibri" w:cs="Calibri"/>
          <w:sz w:val="24"/>
          <w:szCs w:val="24"/>
        </w:rPr>
        <w:t>yes</w:t>
      </w:r>
    </w:p>
    <w:p w14:paraId="7B27359F" w14:textId="066CA7C4" w:rsidR="0028402B" w:rsidRPr="0028402B" w:rsidRDefault="0028402B" w:rsidP="00FD12E6">
      <w:pPr>
        <w:numPr>
          <w:ilvl w:val="1"/>
          <w:numId w:val="19"/>
        </w:numPr>
        <w:spacing w:after="0" w:line="240" w:lineRule="auto"/>
        <w:jc w:val="both"/>
        <w:rPr>
          <w:rFonts w:ascii="Calibri" w:eastAsia="Cambria" w:hAnsi="Calibri" w:cs="Calibri"/>
          <w:sz w:val="24"/>
          <w:szCs w:val="24"/>
        </w:rPr>
      </w:pPr>
      <w:r w:rsidRPr="0028402B">
        <w:rPr>
          <w:rFonts w:ascii="Calibri" w:eastAsia="Cambria" w:hAnsi="Calibri" w:cs="Calibri"/>
          <w:sz w:val="24"/>
          <w:szCs w:val="24"/>
        </w:rPr>
        <w:t>Commissioner DiFalco</w:t>
      </w:r>
      <w:r w:rsidRPr="0028402B">
        <w:rPr>
          <w:rFonts w:ascii="Calibri" w:eastAsia="Cambria" w:hAnsi="Calibri" w:cs="Calibri"/>
          <w:sz w:val="24"/>
          <w:szCs w:val="24"/>
        </w:rPr>
        <w:tab/>
      </w:r>
      <w:r w:rsidRPr="0028402B">
        <w:rPr>
          <w:rFonts w:ascii="Calibri" w:eastAsia="Cambria" w:hAnsi="Calibri" w:cs="Calibri"/>
          <w:sz w:val="24"/>
          <w:szCs w:val="24"/>
        </w:rPr>
        <w:tab/>
      </w:r>
      <w:r w:rsidR="009676C0">
        <w:rPr>
          <w:rFonts w:ascii="Calibri" w:eastAsia="Cambria" w:hAnsi="Calibri" w:cs="Calibri"/>
          <w:sz w:val="24"/>
          <w:szCs w:val="24"/>
        </w:rPr>
        <w:t>yes</w:t>
      </w:r>
    </w:p>
    <w:p w14:paraId="2A411710" w14:textId="2758676A" w:rsidR="0028402B" w:rsidRPr="0028402B" w:rsidRDefault="0028402B" w:rsidP="0028402B">
      <w:pPr>
        <w:numPr>
          <w:ilvl w:val="1"/>
          <w:numId w:val="19"/>
        </w:numPr>
        <w:spacing w:after="0" w:line="240" w:lineRule="auto"/>
        <w:jc w:val="both"/>
        <w:rPr>
          <w:rFonts w:ascii="Calibri" w:eastAsia="Cambria" w:hAnsi="Calibri" w:cs="Calibri"/>
          <w:sz w:val="24"/>
          <w:szCs w:val="24"/>
        </w:rPr>
      </w:pPr>
      <w:r w:rsidRPr="0028402B">
        <w:rPr>
          <w:rFonts w:ascii="Calibri" w:eastAsia="Cambria" w:hAnsi="Calibri" w:cs="Calibri"/>
          <w:sz w:val="24"/>
          <w:szCs w:val="24"/>
        </w:rPr>
        <w:t xml:space="preserve">Commissioner </w:t>
      </w:r>
      <w:r w:rsidR="009676C0">
        <w:rPr>
          <w:rFonts w:ascii="Calibri" w:eastAsia="Cambria" w:hAnsi="Calibri" w:cs="Calibri"/>
          <w:sz w:val="24"/>
          <w:szCs w:val="24"/>
        </w:rPr>
        <w:t xml:space="preserve">O’Connor </w:t>
      </w:r>
      <w:r w:rsidR="009676C0">
        <w:rPr>
          <w:rFonts w:ascii="Calibri" w:eastAsia="Cambria" w:hAnsi="Calibri" w:cs="Calibri"/>
          <w:sz w:val="24"/>
          <w:szCs w:val="24"/>
        </w:rPr>
        <w:tab/>
        <w:t>absent</w:t>
      </w:r>
    </w:p>
    <w:p w14:paraId="1E1E95DC" w14:textId="2C5FBBFA" w:rsidR="0028402B" w:rsidRPr="0028402B" w:rsidRDefault="0028402B" w:rsidP="0028402B">
      <w:pPr>
        <w:numPr>
          <w:ilvl w:val="1"/>
          <w:numId w:val="19"/>
        </w:numPr>
        <w:spacing w:after="0" w:line="240" w:lineRule="auto"/>
        <w:jc w:val="both"/>
        <w:rPr>
          <w:rFonts w:ascii="Calibri" w:eastAsia="Cambria" w:hAnsi="Calibri" w:cs="Calibri"/>
          <w:sz w:val="24"/>
          <w:szCs w:val="24"/>
        </w:rPr>
      </w:pPr>
      <w:r w:rsidRPr="0028402B">
        <w:rPr>
          <w:rFonts w:ascii="Calibri" w:eastAsia="Cambria" w:hAnsi="Calibri" w:cs="Calibri"/>
          <w:sz w:val="24"/>
          <w:szCs w:val="24"/>
        </w:rPr>
        <w:t>Commissioner Radice</w:t>
      </w:r>
      <w:r w:rsidRPr="0028402B">
        <w:rPr>
          <w:rFonts w:ascii="Calibri" w:eastAsia="Cambria" w:hAnsi="Calibri" w:cs="Calibri"/>
          <w:sz w:val="24"/>
          <w:szCs w:val="24"/>
        </w:rPr>
        <w:tab/>
      </w:r>
      <w:r w:rsidRPr="0028402B">
        <w:rPr>
          <w:rFonts w:ascii="Calibri" w:eastAsia="Cambria" w:hAnsi="Calibri" w:cs="Calibri"/>
          <w:sz w:val="24"/>
          <w:szCs w:val="24"/>
        </w:rPr>
        <w:tab/>
      </w:r>
      <w:r w:rsidR="009676C0">
        <w:rPr>
          <w:rFonts w:ascii="Calibri" w:eastAsia="Cambria" w:hAnsi="Calibri" w:cs="Calibri"/>
          <w:sz w:val="24"/>
          <w:szCs w:val="24"/>
        </w:rPr>
        <w:t>yes</w:t>
      </w:r>
    </w:p>
    <w:p w14:paraId="1667D29F" w14:textId="3CDD76D1" w:rsidR="0028402B" w:rsidRPr="0028402B" w:rsidRDefault="0028402B" w:rsidP="0028402B">
      <w:pPr>
        <w:numPr>
          <w:ilvl w:val="1"/>
          <w:numId w:val="19"/>
        </w:numPr>
        <w:spacing w:after="0" w:line="240" w:lineRule="auto"/>
        <w:jc w:val="both"/>
        <w:rPr>
          <w:rFonts w:ascii="Calibri" w:eastAsia="Cambria" w:hAnsi="Calibri" w:cs="Calibri"/>
          <w:sz w:val="24"/>
          <w:szCs w:val="24"/>
        </w:rPr>
      </w:pPr>
      <w:r w:rsidRPr="0028402B">
        <w:rPr>
          <w:rFonts w:ascii="Calibri" w:eastAsia="Cambria" w:hAnsi="Calibri" w:cs="Calibri"/>
          <w:sz w:val="24"/>
          <w:szCs w:val="24"/>
        </w:rPr>
        <w:t xml:space="preserve">Commissioner Schaub      </w:t>
      </w:r>
      <w:r w:rsidR="009676C0">
        <w:rPr>
          <w:rFonts w:ascii="Calibri" w:eastAsia="Cambria" w:hAnsi="Calibri" w:cs="Calibri"/>
          <w:sz w:val="24"/>
          <w:szCs w:val="24"/>
        </w:rPr>
        <w:tab/>
        <w:t>yes</w:t>
      </w:r>
    </w:p>
    <w:p w14:paraId="4E29ABE2" w14:textId="77777777" w:rsidR="0028402B" w:rsidRPr="0028402B" w:rsidRDefault="0028402B" w:rsidP="0028402B">
      <w:pPr>
        <w:spacing w:after="0" w:line="240" w:lineRule="auto"/>
        <w:jc w:val="both"/>
        <w:rPr>
          <w:rFonts w:ascii="Calibri" w:eastAsia="Cambria" w:hAnsi="Calibri" w:cs="Calibri"/>
          <w:b/>
          <w:bCs/>
          <w:sz w:val="24"/>
          <w:szCs w:val="24"/>
        </w:rPr>
      </w:pPr>
    </w:p>
    <w:p w14:paraId="2FB3EA6C" w14:textId="4404E065" w:rsidR="0028402B" w:rsidRPr="0028402B" w:rsidRDefault="0028402B" w:rsidP="0028402B">
      <w:pPr>
        <w:numPr>
          <w:ilvl w:val="0"/>
          <w:numId w:val="19"/>
        </w:numPr>
        <w:spacing w:after="0" w:line="240" w:lineRule="auto"/>
        <w:jc w:val="both"/>
        <w:rPr>
          <w:rFonts w:ascii="Calibri" w:eastAsia="Cambria" w:hAnsi="Calibri" w:cs="Calibri"/>
          <w:b/>
          <w:bCs/>
          <w:sz w:val="24"/>
          <w:szCs w:val="24"/>
        </w:rPr>
      </w:pPr>
      <w:r w:rsidRPr="0028402B">
        <w:rPr>
          <w:rFonts w:ascii="Calibri" w:eastAsia="Cambria" w:hAnsi="Calibri" w:cs="Calibri"/>
          <w:b/>
          <w:bCs/>
          <w:sz w:val="24"/>
          <w:szCs w:val="24"/>
        </w:rPr>
        <w:t>Motion for approving dates for 2025 meetings</w:t>
      </w:r>
      <w:r w:rsidR="009676C0">
        <w:rPr>
          <w:rFonts w:ascii="Calibri" w:eastAsia="Cambria" w:hAnsi="Calibri" w:cs="Calibri"/>
          <w:b/>
          <w:bCs/>
          <w:sz w:val="24"/>
          <w:szCs w:val="24"/>
        </w:rPr>
        <w:t xml:space="preserve"> </w:t>
      </w:r>
      <w:r w:rsidR="009676C0">
        <w:rPr>
          <w:rFonts w:ascii="Calibri" w:eastAsia="Cambria" w:hAnsi="Calibri" w:cs="Calibri"/>
          <w:sz w:val="24"/>
          <w:szCs w:val="24"/>
        </w:rPr>
        <w:t>for the 3</w:t>
      </w:r>
      <w:r w:rsidR="009676C0" w:rsidRPr="009676C0">
        <w:rPr>
          <w:rFonts w:ascii="Calibri" w:eastAsia="Cambria" w:hAnsi="Calibri" w:cs="Calibri"/>
          <w:sz w:val="24"/>
          <w:szCs w:val="24"/>
          <w:vertAlign w:val="superscript"/>
        </w:rPr>
        <w:t>rd</w:t>
      </w:r>
      <w:r w:rsidR="009676C0">
        <w:rPr>
          <w:rFonts w:ascii="Calibri" w:eastAsia="Cambria" w:hAnsi="Calibri" w:cs="Calibri"/>
          <w:sz w:val="24"/>
          <w:szCs w:val="24"/>
        </w:rPr>
        <w:t xml:space="preserve"> Tuesday of every month in 2025</w:t>
      </w:r>
    </w:p>
    <w:p w14:paraId="42A5205E" w14:textId="06A1E321" w:rsidR="009676C0" w:rsidRPr="009676C0" w:rsidRDefault="009676C0" w:rsidP="009676C0">
      <w:pPr>
        <w:pStyle w:val="ListParagraph"/>
        <w:numPr>
          <w:ilvl w:val="1"/>
          <w:numId w:val="19"/>
        </w:numPr>
        <w:spacing w:after="0" w:line="240" w:lineRule="auto"/>
        <w:jc w:val="both"/>
        <w:rPr>
          <w:rFonts w:ascii="Calibri" w:eastAsia="Cambria" w:hAnsi="Calibri" w:cs="Calibri"/>
          <w:sz w:val="24"/>
          <w:szCs w:val="24"/>
        </w:rPr>
      </w:pPr>
      <w:r w:rsidRPr="009676C0">
        <w:rPr>
          <w:rFonts w:ascii="Calibri" w:eastAsia="Cambria" w:hAnsi="Calibri" w:cs="Calibri"/>
          <w:b/>
          <w:bCs/>
          <w:sz w:val="24"/>
          <w:szCs w:val="24"/>
        </w:rPr>
        <w:t xml:space="preserve">Motion </w:t>
      </w:r>
      <w:r w:rsidRPr="009676C0">
        <w:rPr>
          <w:rFonts w:ascii="Calibri" w:eastAsia="Cambria" w:hAnsi="Calibri" w:cs="Calibri"/>
          <w:sz w:val="24"/>
          <w:szCs w:val="24"/>
        </w:rPr>
        <w:t xml:space="preserve">by Commissioner </w:t>
      </w:r>
      <w:r>
        <w:rPr>
          <w:rFonts w:ascii="Calibri" w:eastAsia="Cambria" w:hAnsi="Calibri" w:cs="Calibri"/>
          <w:sz w:val="24"/>
          <w:szCs w:val="24"/>
        </w:rPr>
        <w:t>Hofacker</w:t>
      </w:r>
      <w:r w:rsidRPr="009676C0">
        <w:rPr>
          <w:rFonts w:ascii="Calibri" w:eastAsia="Cambria" w:hAnsi="Calibri" w:cs="Calibri"/>
          <w:sz w:val="24"/>
          <w:szCs w:val="24"/>
        </w:rPr>
        <w:t xml:space="preserve">, </w:t>
      </w:r>
      <w:r w:rsidRPr="009676C0">
        <w:rPr>
          <w:rFonts w:ascii="Calibri" w:eastAsia="Cambria" w:hAnsi="Calibri" w:cs="Calibri"/>
          <w:b/>
          <w:bCs/>
          <w:sz w:val="24"/>
          <w:szCs w:val="24"/>
        </w:rPr>
        <w:t>Seconded</w:t>
      </w:r>
      <w:r w:rsidRPr="009676C0">
        <w:rPr>
          <w:rFonts w:ascii="Calibri" w:eastAsia="Cambria" w:hAnsi="Calibri" w:cs="Calibri"/>
          <w:sz w:val="24"/>
          <w:szCs w:val="24"/>
        </w:rPr>
        <w:t xml:space="preserve"> by Commissioner </w:t>
      </w:r>
      <w:r>
        <w:rPr>
          <w:rFonts w:ascii="Calibri" w:eastAsia="Cambria" w:hAnsi="Calibri" w:cs="Calibri"/>
          <w:sz w:val="24"/>
          <w:szCs w:val="24"/>
        </w:rPr>
        <w:t>Radice.  All voted in favor.</w:t>
      </w:r>
    </w:p>
    <w:p w14:paraId="34ABC3AF" w14:textId="77777777" w:rsidR="00087F80" w:rsidRPr="00C943F9" w:rsidRDefault="00087F80" w:rsidP="0028402B">
      <w:pPr>
        <w:spacing w:after="0" w:line="240" w:lineRule="auto"/>
        <w:rPr>
          <w:rFonts w:ascii="Times New Roman" w:eastAsia="Calibri" w:hAnsi="Times New Roman" w:cs="Times New Roman"/>
          <w:sz w:val="24"/>
          <w:szCs w:val="24"/>
        </w:rPr>
      </w:pPr>
    </w:p>
    <w:bookmarkEnd w:id="3"/>
    <w:p w14:paraId="6E63C18E" w14:textId="7AF08B86" w:rsidR="00F554F4" w:rsidRPr="009676C0" w:rsidRDefault="009676C0" w:rsidP="009676C0">
      <w:pPr>
        <w:spacing w:line="240" w:lineRule="auto"/>
        <w:rPr>
          <w:rFonts w:ascii="Times New Roman" w:eastAsia="Calibri" w:hAnsi="Times New Roman" w:cs="Times New Roman"/>
          <w:b/>
          <w:bCs/>
          <w:sz w:val="24"/>
          <w:szCs w:val="24"/>
        </w:rPr>
      </w:pPr>
      <w:r w:rsidRPr="009676C0">
        <w:rPr>
          <w:rFonts w:ascii="Times New Roman" w:eastAsia="Calibri" w:hAnsi="Times New Roman" w:cs="Times New Roman"/>
          <w:b/>
          <w:bCs/>
          <w:sz w:val="24"/>
          <w:szCs w:val="24"/>
        </w:rPr>
        <w:t>OTHER BUSINESS:</w:t>
      </w:r>
    </w:p>
    <w:p w14:paraId="38B2CAF5" w14:textId="621A11B1" w:rsidR="000E1443" w:rsidRPr="00C943F9" w:rsidRDefault="00F554F4" w:rsidP="00864AE2">
      <w:pPr>
        <w:spacing w:line="240" w:lineRule="auto"/>
        <w:rPr>
          <w:rFonts w:ascii="Times New Roman" w:eastAsia="Calibri" w:hAnsi="Times New Roman" w:cs="Times New Roman"/>
          <w:sz w:val="24"/>
          <w:szCs w:val="24"/>
        </w:rPr>
      </w:pPr>
      <w:r w:rsidRPr="00C943F9">
        <w:rPr>
          <w:rFonts w:ascii="Times New Roman" w:eastAsia="Calibri" w:hAnsi="Times New Roman" w:cs="Times New Roman"/>
          <w:b/>
          <w:bCs/>
          <w:sz w:val="24"/>
          <w:szCs w:val="24"/>
        </w:rPr>
        <w:t>Executive Session</w:t>
      </w:r>
    </w:p>
    <w:p w14:paraId="3678DE4D" w14:textId="7D64B783" w:rsidR="00864AE2" w:rsidRPr="00C943F9" w:rsidRDefault="00F554F4" w:rsidP="00A54B3B">
      <w:pPr>
        <w:numPr>
          <w:ilvl w:val="2"/>
          <w:numId w:val="19"/>
        </w:numPr>
        <w:spacing w:after="0" w:line="240" w:lineRule="auto"/>
        <w:jc w:val="both"/>
        <w:rPr>
          <w:rFonts w:ascii="Times New Roman" w:eastAsia="Calibri" w:hAnsi="Times New Roman" w:cs="Times New Roman"/>
          <w:sz w:val="24"/>
          <w:szCs w:val="24"/>
        </w:rPr>
      </w:pPr>
      <w:r w:rsidRPr="009676C0">
        <w:rPr>
          <w:rFonts w:ascii="Times New Roman" w:eastAsia="Calibri" w:hAnsi="Times New Roman" w:cs="Times New Roman"/>
          <w:b/>
          <w:bCs/>
          <w:sz w:val="24"/>
          <w:szCs w:val="24"/>
        </w:rPr>
        <w:t>Resolution 2024-</w:t>
      </w:r>
      <w:r w:rsidR="009676C0" w:rsidRPr="009676C0">
        <w:rPr>
          <w:rFonts w:ascii="Times New Roman" w:eastAsia="Calibri" w:hAnsi="Times New Roman" w:cs="Times New Roman"/>
          <w:b/>
          <w:bCs/>
          <w:sz w:val="24"/>
          <w:szCs w:val="24"/>
        </w:rPr>
        <w:t>36</w:t>
      </w:r>
      <w:r w:rsidRPr="00C943F9">
        <w:rPr>
          <w:rFonts w:ascii="Times New Roman" w:eastAsia="Calibri" w:hAnsi="Times New Roman" w:cs="Times New Roman"/>
          <w:sz w:val="24"/>
          <w:szCs w:val="24"/>
        </w:rPr>
        <w:t xml:space="preserve"> Resolution authorizing the convention of an executive session in accordance with Open Public Meetings Act to discuss personnel matter. Motion by Commissioner</w:t>
      </w:r>
      <w:r w:rsidR="00864AE2" w:rsidRPr="00C943F9">
        <w:rPr>
          <w:rFonts w:ascii="Times New Roman" w:eastAsia="Calibri" w:hAnsi="Times New Roman" w:cs="Times New Roman"/>
          <w:sz w:val="24"/>
          <w:szCs w:val="24"/>
        </w:rPr>
        <w:t xml:space="preserve"> Schaub</w:t>
      </w:r>
      <w:r w:rsidRPr="00C943F9">
        <w:rPr>
          <w:rFonts w:ascii="Times New Roman" w:eastAsia="Calibri" w:hAnsi="Times New Roman" w:cs="Times New Roman"/>
          <w:sz w:val="24"/>
          <w:szCs w:val="24"/>
        </w:rPr>
        <w:t xml:space="preserve">, seconded by Commissioner </w:t>
      </w:r>
      <w:r w:rsidR="00864AE2" w:rsidRPr="00C943F9">
        <w:rPr>
          <w:rFonts w:ascii="Times New Roman" w:eastAsia="Calibri" w:hAnsi="Times New Roman" w:cs="Times New Roman"/>
          <w:sz w:val="24"/>
          <w:szCs w:val="24"/>
        </w:rPr>
        <w:t>Radice.  All voted in favor</w:t>
      </w:r>
      <w:r w:rsidRPr="00C943F9">
        <w:rPr>
          <w:rFonts w:ascii="Times New Roman" w:eastAsia="Calibri" w:hAnsi="Times New Roman" w:cs="Times New Roman"/>
          <w:b/>
          <w:bCs/>
          <w:sz w:val="24"/>
          <w:szCs w:val="24"/>
        </w:rPr>
        <w:t>.</w:t>
      </w:r>
      <w:r w:rsidR="001759BC" w:rsidRPr="00C943F9">
        <w:rPr>
          <w:rFonts w:ascii="Times New Roman" w:eastAsia="Calibri" w:hAnsi="Times New Roman" w:cs="Times New Roman"/>
          <w:b/>
          <w:bCs/>
          <w:sz w:val="24"/>
          <w:szCs w:val="24"/>
        </w:rPr>
        <w:t xml:space="preserve"> </w:t>
      </w:r>
      <w:r w:rsidRPr="00C943F9">
        <w:rPr>
          <w:rFonts w:ascii="Times New Roman" w:eastAsia="Calibri" w:hAnsi="Times New Roman" w:cs="Times New Roman"/>
          <w:b/>
          <w:bCs/>
          <w:sz w:val="24"/>
          <w:szCs w:val="24"/>
        </w:rPr>
        <w:t xml:space="preserve"> </w:t>
      </w:r>
    </w:p>
    <w:p w14:paraId="33A32C74" w14:textId="77777777" w:rsidR="00864AE2" w:rsidRPr="00C943F9" w:rsidRDefault="00864AE2" w:rsidP="00864AE2">
      <w:pPr>
        <w:spacing w:after="0" w:line="240" w:lineRule="auto"/>
        <w:ind w:left="2160"/>
        <w:jc w:val="both"/>
        <w:rPr>
          <w:rFonts w:ascii="Times New Roman" w:eastAsia="Calibri" w:hAnsi="Times New Roman" w:cs="Times New Roman"/>
          <w:sz w:val="24"/>
          <w:szCs w:val="24"/>
        </w:rPr>
      </w:pPr>
    </w:p>
    <w:p w14:paraId="45842CA5" w14:textId="77777777" w:rsidR="00864AE2" w:rsidRPr="00C943F9" w:rsidRDefault="00864AE2" w:rsidP="00864AE2">
      <w:pPr>
        <w:spacing w:after="0" w:line="240" w:lineRule="auto"/>
        <w:ind w:left="1800"/>
        <w:jc w:val="both"/>
        <w:rPr>
          <w:rFonts w:ascii="Times New Roman" w:eastAsia="Calibri" w:hAnsi="Times New Roman" w:cs="Times New Roman"/>
          <w:sz w:val="24"/>
          <w:szCs w:val="24"/>
        </w:rPr>
      </w:pPr>
    </w:p>
    <w:p w14:paraId="1D08B574" w14:textId="71114037" w:rsidR="00F554F4" w:rsidRPr="00C943F9" w:rsidRDefault="00F554F4" w:rsidP="00864AE2">
      <w:pPr>
        <w:spacing w:after="0" w:line="240" w:lineRule="auto"/>
        <w:jc w:val="both"/>
        <w:rPr>
          <w:rFonts w:ascii="Times New Roman" w:eastAsia="Calibri" w:hAnsi="Times New Roman" w:cs="Times New Roman"/>
          <w:sz w:val="24"/>
          <w:szCs w:val="24"/>
        </w:rPr>
      </w:pPr>
      <w:r w:rsidRPr="00C943F9">
        <w:rPr>
          <w:rFonts w:ascii="Times New Roman" w:eastAsia="Calibri" w:hAnsi="Times New Roman" w:cs="Times New Roman"/>
          <w:sz w:val="24"/>
          <w:szCs w:val="24"/>
        </w:rPr>
        <w:t>Entered executive session at approximately 8:</w:t>
      </w:r>
      <w:r w:rsidR="009676C0">
        <w:rPr>
          <w:rFonts w:ascii="Times New Roman" w:eastAsia="Calibri" w:hAnsi="Times New Roman" w:cs="Times New Roman"/>
          <w:sz w:val="24"/>
          <w:szCs w:val="24"/>
        </w:rPr>
        <w:t>33</w:t>
      </w:r>
      <w:r w:rsidRPr="00C943F9">
        <w:rPr>
          <w:rFonts w:ascii="Times New Roman" w:eastAsia="Calibri" w:hAnsi="Times New Roman" w:cs="Times New Roman"/>
          <w:sz w:val="24"/>
          <w:szCs w:val="24"/>
        </w:rPr>
        <w:t xml:space="preserve"> p.m. and returned to public meeting at approximately </w:t>
      </w:r>
      <w:r w:rsidR="009676C0">
        <w:rPr>
          <w:rFonts w:ascii="Times New Roman" w:eastAsia="Calibri" w:hAnsi="Times New Roman" w:cs="Times New Roman"/>
          <w:sz w:val="24"/>
          <w:szCs w:val="24"/>
        </w:rPr>
        <w:t>8:46</w:t>
      </w:r>
      <w:r w:rsidR="0085100C" w:rsidRPr="00C943F9">
        <w:rPr>
          <w:rFonts w:ascii="Times New Roman" w:eastAsia="Calibri" w:hAnsi="Times New Roman" w:cs="Times New Roman"/>
          <w:sz w:val="24"/>
          <w:szCs w:val="24"/>
        </w:rPr>
        <w:t xml:space="preserve"> </w:t>
      </w:r>
      <w:r w:rsidRPr="00C943F9">
        <w:rPr>
          <w:rFonts w:ascii="Times New Roman" w:eastAsia="Calibri" w:hAnsi="Times New Roman" w:cs="Times New Roman"/>
          <w:sz w:val="24"/>
          <w:szCs w:val="24"/>
        </w:rPr>
        <w:t>p.m.</w:t>
      </w:r>
      <w:r w:rsidR="0085100C" w:rsidRPr="00C943F9">
        <w:rPr>
          <w:rFonts w:ascii="Times New Roman" w:eastAsia="Calibri" w:hAnsi="Times New Roman" w:cs="Times New Roman"/>
          <w:sz w:val="24"/>
          <w:szCs w:val="24"/>
        </w:rPr>
        <w:t xml:space="preserve"> by motion made by Commissioner </w:t>
      </w:r>
      <w:r w:rsidR="009676C0">
        <w:rPr>
          <w:rFonts w:ascii="Times New Roman" w:eastAsia="Calibri" w:hAnsi="Times New Roman" w:cs="Times New Roman"/>
          <w:sz w:val="24"/>
          <w:szCs w:val="24"/>
        </w:rPr>
        <w:t xml:space="preserve">Hofacker </w:t>
      </w:r>
      <w:r w:rsidR="0085100C" w:rsidRPr="00C943F9">
        <w:rPr>
          <w:rFonts w:ascii="Times New Roman" w:eastAsia="Calibri" w:hAnsi="Times New Roman" w:cs="Times New Roman"/>
          <w:sz w:val="24"/>
          <w:szCs w:val="24"/>
        </w:rPr>
        <w:t xml:space="preserve">and seconded by Commissioner </w:t>
      </w:r>
      <w:r w:rsidR="009676C0">
        <w:rPr>
          <w:rFonts w:ascii="Times New Roman" w:eastAsia="Calibri" w:hAnsi="Times New Roman" w:cs="Times New Roman"/>
          <w:sz w:val="24"/>
          <w:szCs w:val="24"/>
        </w:rPr>
        <w:t>DiFalco</w:t>
      </w:r>
      <w:r w:rsidR="0085100C" w:rsidRPr="00C943F9">
        <w:rPr>
          <w:rFonts w:ascii="Times New Roman" w:eastAsia="Calibri" w:hAnsi="Times New Roman" w:cs="Times New Roman"/>
          <w:sz w:val="24"/>
          <w:szCs w:val="24"/>
        </w:rPr>
        <w:t>. All voted in favor to return to open session.</w:t>
      </w:r>
    </w:p>
    <w:p w14:paraId="0590CE41" w14:textId="77777777" w:rsidR="00864AE2" w:rsidRPr="00C943F9" w:rsidRDefault="00864AE2" w:rsidP="00864AE2">
      <w:pPr>
        <w:spacing w:after="0" w:line="240" w:lineRule="auto"/>
        <w:jc w:val="both"/>
        <w:rPr>
          <w:rFonts w:ascii="Times New Roman" w:eastAsia="Calibri" w:hAnsi="Times New Roman" w:cs="Times New Roman"/>
          <w:sz w:val="24"/>
          <w:szCs w:val="24"/>
        </w:rPr>
      </w:pPr>
    </w:p>
    <w:p w14:paraId="323C8AD6" w14:textId="77777777" w:rsidR="00F554F4" w:rsidRPr="00C943F9" w:rsidRDefault="00F554F4" w:rsidP="00F554F4">
      <w:pPr>
        <w:spacing w:after="0" w:line="240" w:lineRule="auto"/>
        <w:ind w:left="2160"/>
        <w:jc w:val="both"/>
        <w:rPr>
          <w:rFonts w:ascii="Times New Roman" w:eastAsia="Calibri" w:hAnsi="Times New Roman" w:cs="Times New Roman"/>
          <w:sz w:val="24"/>
          <w:szCs w:val="24"/>
        </w:rPr>
      </w:pPr>
    </w:p>
    <w:p w14:paraId="2855374F" w14:textId="77777777" w:rsidR="00F554F4" w:rsidRPr="00C943F9" w:rsidRDefault="009F50B7" w:rsidP="00A54B3B">
      <w:pPr>
        <w:numPr>
          <w:ilvl w:val="0"/>
          <w:numId w:val="19"/>
        </w:numPr>
        <w:spacing w:after="0" w:line="240" w:lineRule="auto"/>
        <w:jc w:val="both"/>
        <w:rPr>
          <w:rFonts w:ascii="Times New Roman" w:eastAsia="Calibri" w:hAnsi="Times New Roman" w:cs="Times New Roman"/>
          <w:sz w:val="24"/>
          <w:szCs w:val="24"/>
        </w:rPr>
      </w:pPr>
      <w:r w:rsidRPr="00C943F9">
        <w:rPr>
          <w:rFonts w:ascii="Times New Roman" w:eastAsia="Calibri" w:hAnsi="Times New Roman" w:cs="Times New Roman"/>
          <w:b/>
          <w:bCs/>
          <w:sz w:val="24"/>
          <w:szCs w:val="24"/>
        </w:rPr>
        <w:lastRenderedPageBreak/>
        <w:t>Adjournment</w:t>
      </w:r>
      <w:r w:rsidR="00AF4B8F" w:rsidRPr="00C943F9">
        <w:rPr>
          <w:rFonts w:ascii="Times New Roman" w:eastAsia="Calibri" w:hAnsi="Times New Roman" w:cs="Times New Roman"/>
          <w:b/>
          <w:bCs/>
          <w:sz w:val="24"/>
          <w:szCs w:val="24"/>
        </w:rPr>
        <w:t xml:space="preserve">   </w:t>
      </w:r>
    </w:p>
    <w:p w14:paraId="2E292A35" w14:textId="43B8E281" w:rsidR="00425C9B" w:rsidRPr="00C943F9" w:rsidRDefault="00425C9B" w:rsidP="00F554F4">
      <w:pPr>
        <w:numPr>
          <w:ilvl w:val="1"/>
          <w:numId w:val="19"/>
        </w:numPr>
        <w:spacing w:after="0" w:line="240" w:lineRule="auto"/>
        <w:jc w:val="both"/>
        <w:rPr>
          <w:rFonts w:ascii="Times New Roman" w:eastAsia="Calibri" w:hAnsi="Times New Roman" w:cs="Times New Roman"/>
          <w:sz w:val="24"/>
          <w:szCs w:val="24"/>
        </w:rPr>
      </w:pPr>
      <w:r w:rsidRPr="00C943F9">
        <w:rPr>
          <w:rFonts w:ascii="Times New Roman" w:eastAsia="Calibri" w:hAnsi="Times New Roman" w:cs="Times New Roman"/>
          <w:sz w:val="24"/>
          <w:szCs w:val="24"/>
        </w:rPr>
        <w:t xml:space="preserve">Motion to adjourn made by </w:t>
      </w:r>
      <w:bookmarkStart w:id="7" w:name="_Hlk177043523"/>
      <w:r w:rsidRPr="00C943F9">
        <w:rPr>
          <w:rFonts w:ascii="Times New Roman" w:eastAsia="Calibri" w:hAnsi="Times New Roman" w:cs="Times New Roman"/>
          <w:sz w:val="24"/>
          <w:szCs w:val="24"/>
        </w:rPr>
        <w:t>Commissioner</w:t>
      </w:r>
      <w:r w:rsidR="00EF2C4A" w:rsidRPr="00C943F9">
        <w:rPr>
          <w:rFonts w:ascii="Times New Roman" w:eastAsia="Calibri" w:hAnsi="Times New Roman" w:cs="Times New Roman"/>
          <w:sz w:val="24"/>
          <w:szCs w:val="24"/>
        </w:rPr>
        <w:t xml:space="preserve"> </w:t>
      </w:r>
      <w:r w:rsidR="009676C0">
        <w:rPr>
          <w:rFonts w:ascii="Times New Roman" w:eastAsia="Calibri" w:hAnsi="Times New Roman" w:cs="Times New Roman"/>
          <w:sz w:val="24"/>
          <w:szCs w:val="24"/>
        </w:rPr>
        <w:t xml:space="preserve">Hofacker </w:t>
      </w:r>
      <w:r w:rsidRPr="00C943F9">
        <w:rPr>
          <w:rFonts w:ascii="Times New Roman" w:eastAsia="Calibri" w:hAnsi="Times New Roman" w:cs="Times New Roman"/>
          <w:sz w:val="24"/>
          <w:szCs w:val="24"/>
        </w:rPr>
        <w:t xml:space="preserve">and seconded by Commissioner </w:t>
      </w:r>
      <w:r w:rsidR="009676C0" w:rsidRPr="009676C0">
        <w:rPr>
          <w:rFonts w:ascii="Times New Roman" w:eastAsia="Calibri" w:hAnsi="Times New Roman" w:cs="Times New Roman"/>
          <w:sz w:val="24"/>
          <w:szCs w:val="24"/>
        </w:rPr>
        <w:t>Schaub</w:t>
      </w:r>
      <w:r w:rsidRPr="00C943F9">
        <w:rPr>
          <w:rFonts w:ascii="Times New Roman" w:eastAsia="Calibri" w:hAnsi="Times New Roman" w:cs="Times New Roman"/>
          <w:sz w:val="24"/>
          <w:szCs w:val="24"/>
        </w:rPr>
        <w:t>. All voted in favor</w:t>
      </w:r>
      <w:r w:rsidRPr="00C943F9">
        <w:rPr>
          <w:rFonts w:ascii="Times New Roman" w:eastAsia="Calibri" w:hAnsi="Times New Roman" w:cs="Times New Roman"/>
          <w:b/>
          <w:bCs/>
          <w:sz w:val="24"/>
          <w:szCs w:val="24"/>
        </w:rPr>
        <w:t xml:space="preserve">.  </w:t>
      </w:r>
    </w:p>
    <w:bookmarkEnd w:id="7"/>
    <w:p w14:paraId="2E50E048" w14:textId="77777777" w:rsidR="00F554F4" w:rsidRPr="00C943F9" w:rsidRDefault="00F554F4" w:rsidP="00F554F4">
      <w:pPr>
        <w:spacing w:after="0" w:line="240" w:lineRule="auto"/>
        <w:ind w:left="1440"/>
        <w:jc w:val="both"/>
        <w:rPr>
          <w:rFonts w:ascii="Times New Roman" w:eastAsia="Calibri" w:hAnsi="Times New Roman" w:cs="Times New Roman"/>
          <w:sz w:val="24"/>
          <w:szCs w:val="24"/>
        </w:rPr>
      </w:pPr>
    </w:p>
    <w:p w14:paraId="0F3AF834" w14:textId="63753982" w:rsidR="00612E99" w:rsidRPr="00C943F9" w:rsidRDefault="00612E99" w:rsidP="00A54B3B">
      <w:pPr>
        <w:spacing w:line="240" w:lineRule="auto"/>
        <w:rPr>
          <w:rFonts w:ascii="Times New Roman" w:eastAsia="Calibri" w:hAnsi="Times New Roman" w:cs="Times New Roman"/>
          <w:sz w:val="24"/>
          <w:szCs w:val="24"/>
        </w:rPr>
      </w:pPr>
      <w:proofErr w:type="gramStart"/>
      <w:r w:rsidRPr="00C943F9">
        <w:rPr>
          <w:rFonts w:ascii="Times New Roman" w:eastAsia="Calibri" w:hAnsi="Times New Roman" w:cs="Times New Roman"/>
          <w:sz w:val="24"/>
          <w:szCs w:val="24"/>
        </w:rPr>
        <w:t>Meeting</w:t>
      </w:r>
      <w:proofErr w:type="gramEnd"/>
      <w:r w:rsidRPr="00C943F9">
        <w:rPr>
          <w:rFonts w:ascii="Times New Roman" w:eastAsia="Calibri" w:hAnsi="Times New Roman" w:cs="Times New Roman"/>
          <w:sz w:val="24"/>
          <w:szCs w:val="24"/>
        </w:rPr>
        <w:t xml:space="preserve"> ended at </w:t>
      </w:r>
      <w:r w:rsidR="009676C0">
        <w:rPr>
          <w:rFonts w:ascii="Times New Roman" w:eastAsia="Calibri" w:hAnsi="Times New Roman" w:cs="Times New Roman"/>
          <w:sz w:val="24"/>
          <w:szCs w:val="24"/>
        </w:rPr>
        <w:t>8:47</w:t>
      </w:r>
      <w:r w:rsidR="001145D6" w:rsidRPr="00C943F9">
        <w:rPr>
          <w:rFonts w:ascii="Times New Roman" w:eastAsia="Calibri" w:hAnsi="Times New Roman" w:cs="Times New Roman"/>
          <w:sz w:val="24"/>
          <w:szCs w:val="24"/>
        </w:rPr>
        <w:t xml:space="preserve"> </w:t>
      </w:r>
      <w:r w:rsidRPr="00C943F9">
        <w:rPr>
          <w:rFonts w:ascii="Times New Roman" w:eastAsia="Calibri" w:hAnsi="Times New Roman" w:cs="Times New Roman"/>
          <w:sz w:val="24"/>
          <w:szCs w:val="24"/>
        </w:rPr>
        <w:t>p.m.</w:t>
      </w:r>
    </w:p>
    <w:sectPr w:rsidR="00612E99" w:rsidRPr="00C943F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20239" w14:textId="77777777" w:rsidR="00A40FD7" w:rsidRDefault="00A40FD7" w:rsidP="005A57E5">
      <w:pPr>
        <w:spacing w:after="0" w:line="240" w:lineRule="auto"/>
      </w:pPr>
      <w:r>
        <w:separator/>
      </w:r>
    </w:p>
  </w:endnote>
  <w:endnote w:type="continuationSeparator" w:id="0">
    <w:p w14:paraId="6EE26E05" w14:textId="77777777" w:rsidR="00A40FD7" w:rsidRDefault="00A40FD7" w:rsidP="005A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5E45C" w14:textId="77777777" w:rsidR="00B20D24" w:rsidRDefault="00B20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2874339"/>
      <w:docPartObj>
        <w:docPartGallery w:val="Page Numbers (Bottom of Page)"/>
        <w:docPartUnique/>
      </w:docPartObj>
    </w:sdtPr>
    <w:sdtEndPr>
      <w:rPr>
        <w:noProof/>
      </w:rPr>
    </w:sdtEndPr>
    <w:sdtContent>
      <w:p w14:paraId="3A31B067" w14:textId="0BD1F2E3" w:rsidR="005A57E5" w:rsidRDefault="005A5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68540" w14:textId="77777777" w:rsidR="005A57E5" w:rsidRDefault="005A57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47343" w14:textId="77777777" w:rsidR="00B20D24" w:rsidRDefault="00B20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2F8E1" w14:textId="77777777" w:rsidR="00A40FD7" w:rsidRDefault="00A40FD7" w:rsidP="005A57E5">
      <w:pPr>
        <w:spacing w:after="0" w:line="240" w:lineRule="auto"/>
      </w:pPr>
      <w:r>
        <w:separator/>
      </w:r>
    </w:p>
  </w:footnote>
  <w:footnote w:type="continuationSeparator" w:id="0">
    <w:p w14:paraId="50F56BBC" w14:textId="77777777" w:rsidR="00A40FD7" w:rsidRDefault="00A40FD7" w:rsidP="005A5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BB78" w14:textId="77777777" w:rsidR="00B20D24" w:rsidRDefault="00B20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AB49A" w14:textId="77777777" w:rsidR="00B20D24" w:rsidRDefault="00B20D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B0FC5" w14:textId="77777777" w:rsidR="00B20D24" w:rsidRDefault="00B20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54390"/>
    <w:multiLevelType w:val="hybridMultilevel"/>
    <w:tmpl w:val="79B23470"/>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804"/>
    <w:multiLevelType w:val="hybridMultilevel"/>
    <w:tmpl w:val="2DC2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C80"/>
    <w:multiLevelType w:val="hybridMultilevel"/>
    <w:tmpl w:val="3822DCEC"/>
    <w:lvl w:ilvl="0" w:tplc="38B853D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D7C"/>
    <w:multiLevelType w:val="hybridMultilevel"/>
    <w:tmpl w:val="38824F74"/>
    <w:lvl w:ilvl="0" w:tplc="13CE1AF4">
      <w:start w:val="1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E5727"/>
    <w:multiLevelType w:val="hybridMultilevel"/>
    <w:tmpl w:val="5890E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16C2C"/>
    <w:multiLevelType w:val="hybridMultilevel"/>
    <w:tmpl w:val="50682D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BC0796"/>
    <w:multiLevelType w:val="hybridMultilevel"/>
    <w:tmpl w:val="BDCCB7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F27BD0"/>
    <w:multiLevelType w:val="hybridMultilevel"/>
    <w:tmpl w:val="F2A2E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EEF"/>
    <w:multiLevelType w:val="hybridMultilevel"/>
    <w:tmpl w:val="60CAB852"/>
    <w:lvl w:ilvl="0" w:tplc="E6E814FC">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31B08"/>
    <w:multiLevelType w:val="hybridMultilevel"/>
    <w:tmpl w:val="761A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746AF"/>
    <w:multiLevelType w:val="hybridMultilevel"/>
    <w:tmpl w:val="1130CD00"/>
    <w:lvl w:ilvl="0" w:tplc="B74C863C">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E6926"/>
    <w:multiLevelType w:val="hybridMultilevel"/>
    <w:tmpl w:val="25466438"/>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3081D"/>
    <w:multiLevelType w:val="hybridMultilevel"/>
    <w:tmpl w:val="D22451E6"/>
    <w:lvl w:ilvl="0" w:tplc="DC9CE724">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03B39"/>
    <w:multiLevelType w:val="hybridMultilevel"/>
    <w:tmpl w:val="69EC15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C22263"/>
    <w:multiLevelType w:val="hybridMultilevel"/>
    <w:tmpl w:val="2E8E797A"/>
    <w:lvl w:ilvl="0" w:tplc="76C6F62A">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7671FD1"/>
    <w:multiLevelType w:val="hybridMultilevel"/>
    <w:tmpl w:val="B62A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65A94"/>
    <w:multiLevelType w:val="hybridMultilevel"/>
    <w:tmpl w:val="D172B438"/>
    <w:lvl w:ilvl="0" w:tplc="60BA3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D73265"/>
    <w:multiLevelType w:val="hybridMultilevel"/>
    <w:tmpl w:val="7CAC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211E1A"/>
    <w:multiLevelType w:val="hybridMultilevel"/>
    <w:tmpl w:val="F06275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400F15"/>
    <w:multiLevelType w:val="hybridMultilevel"/>
    <w:tmpl w:val="84B81A2C"/>
    <w:lvl w:ilvl="0" w:tplc="31DE9C52">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C1B1A"/>
    <w:multiLevelType w:val="hybridMultilevel"/>
    <w:tmpl w:val="023C02B2"/>
    <w:lvl w:ilvl="0" w:tplc="4184C50C">
      <w:start w:val="14"/>
      <w:numFmt w:val="bullet"/>
      <w:lvlText w:val=""/>
      <w:lvlJc w:val="left"/>
      <w:pPr>
        <w:ind w:left="720" w:hanging="360"/>
      </w:pPr>
      <w:rPr>
        <w:rFonts w:ascii="Wingdings" w:eastAsia="Cambr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95FD5"/>
    <w:multiLevelType w:val="hybridMultilevel"/>
    <w:tmpl w:val="83D065D4"/>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10405"/>
    <w:multiLevelType w:val="hybridMultilevel"/>
    <w:tmpl w:val="E06C50D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E7E17"/>
    <w:multiLevelType w:val="hybridMultilevel"/>
    <w:tmpl w:val="F920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B2464"/>
    <w:multiLevelType w:val="hybridMultilevel"/>
    <w:tmpl w:val="4B8A8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21EAE"/>
    <w:multiLevelType w:val="hybridMultilevel"/>
    <w:tmpl w:val="771CE228"/>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83B8D"/>
    <w:multiLevelType w:val="hybridMultilevel"/>
    <w:tmpl w:val="A4C8332A"/>
    <w:lvl w:ilvl="0" w:tplc="04090003">
      <w:start w:val="1"/>
      <w:numFmt w:val="bullet"/>
      <w:lvlText w:val="o"/>
      <w:lvlJc w:val="left"/>
      <w:pPr>
        <w:ind w:left="828" w:hanging="360"/>
      </w:pPr>
      <w:rPr>
        <w:rFonts w:ascii="Courier New" w:hAnsi="Courier New" w:cs="Courier New"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7" w15:restartNumberingAfterBreak="0">
    <w:nsid w:val="54F92CBA"/>
    <w:multiLevelType w:val="hybridMultilevel"/>
    <w:tmpl w:val="7EA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1F1816"/>
    <w:multiLevelType w:val="hybridMultilevel"/>
    <w:tmpl w:val="5E5A12B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E07194"/>
    <w:multiLevelType w:val="hybridMultilevel"/>
    <w:tmpl w:val="91B670BA"/>
    <w:lvl w:ilvl="0" w:tplc="E59EA23A">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377B7"/>
    <w:multiLevelType w:val="hybridMultilevel"/>
    <w:tmpl w:val="CDAA84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CE2080"/>
    <w:multiLevelType w:val="hybridMultilevel"/>
    <w:tmpl w:val="1C58D9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92694"/>
    <w:multiLevelType w:val="hybridMultilevel"/>
    <w:tmpl w:val="C340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6C6226"/>
    <w:multiLevelType w:val="hybridMultilevel"/>
    <w:tmpl w:val="28F6A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70803BB6"/>
    <w:multiLevelType w:val="hybridMultilevel"/>
    <w:tmpl w:val="9AB0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63A1C"/>
    <w:multiLevelType w:val="hybridMultilevel"/>
    <w:tmpl w:val="11C89C08"/>
    <w:lvl w:ilvl="0" w:tplc="EDDEED02">
      <w:start w:val="64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603DA"/>
    <w:multiLevelType w:val="hybridMultilevel"/>
    <w:tmpl w:val="C75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25EE4"/>
    <w:multiLevelType w:val="hybridMultilevel"/>
    <w:tmpl w:val="1ED63C3A"/>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B036A"/>
    <w:multiLevelType w:val="hybridMultilevel"/>
    <w:tmpl w:val="9D0C695A"/>
    <w:lvl w:ilvl="0" w:tplc="09E048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9" w15:restartNumberingAfterBreak="0">
    <w:nsid w:val="76F15FB8"/>
    <w:multiLevelType w:val="hybridMultilevel"/>
    <w:tmpl w:val="A2725D6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76E20"/>
    <w:multiLevelType w:val="hybridMultilevel"/>
    <w:tmpl w:val="397EF8B2"/>
    <w:lvl w:ilvl="0" w:tplc="04090003">
      <w:start w:val="1"/>
      <w:numFmt w:val="bullet"/>
      <w:lvlText w:val="o"/>
      <w:lvlJc w:val="left"/>
      <w:pPr>
        <w:ind w:left="828" w:hanging="360"/>
      </w:pPr>
      <w:rPr>
        <w:rFonts w:ascii="Courier New" w:hAnsi="Courier New" w:cs="Courier New" w:hint="default"/>
      </w:rPr>
    </w:lvl>
    <w:lvl w:ilvl="1" w:tplc="04090003">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1" w15:restartNumberingAfterBreak="0">
    <w:nsid w:val="7B9F5BF3"/>
    <w:multiLevelType w:val="hybridMultilevel"/>
    <w:tmpl w:val="8F1E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816426">
    <w:abstractNumId w:val="3"/>
  </w:num>
  <w:num w:numId="2" w16cid:durableId="418210789">
    <w:abstractNumId w:val="20"/>
  </w:num>
  <w:num w:numId="3" w16cid:durableId="1897743062">
    <w:abstractNumId w:val="10"/>
  </w:num>
  <w:num w:numId="4" w16cid:durableId="277369800">
    <w:abstractNumId w:val="11"/>
  </w:num>
  <w:num w:numId="5" w16cid:durableId="2036686054">
    <w:abstractNumId w:val="3"/>
  </w:num>
  <w:num w:numId="6" w16cid:durableId="864633563">
    <w:abstractNumId w:val="0"/>
  </w:num>
  <w:num w:numId="7" w16cid:durableId="1745101277">
    <w:abstractNumId w:val="21"/>
  </w:num>
  <w:num w:numId="8" w16cid:durableId="643436165">
    <w:abstractNumId w:val="29"/>
  </w:num>
  <w:num w:numId="9" w16cid:durableId="1411153658">
    <w:abstractNumId w:val="19"/>
  </w:num>
  <w:num w:numId="10" w16cid:durableId="1296334242">
    <w:abstractNumId w:val="37"/>
  </w:num>
  <w:num w:numId="11" w16cid:durableId="1908564921">
    <w:abstractNumId w:val="8"/>
  </w:num>
  <w:num w:numId="12" w16cid:durableId="1452742896">
    <w:abstractNumId w:val="12"/>
  </w:num>
  <w:num w:numId="13" w16cid:durableId="709261241">
    <w:abstractNumId w:val="15"/>
  </w:num>
  <w:num w:numId="14" w16cid:durableId="2025087208">
    <w:abstractNumId w:val="32"/>
  </w:num>
  <w:num w:numId="15" w16cid:durableId="974139132">
    <w:abstractNumId w:val="9"/>
  </w:num>
  <w:num w:numId="16" w16cid:durableId="73363848">
    <w:abstractNumId w:val="17"/>
  </w:num>
  <w:num w:numId="17" w16cid:durableId="1581522053">
    <w:abstractNumId w:val="6"/>
  </w:num>
  <w:num w:numId="18" w16cid:durableId="1616908234">
    <w:abstractNumId w:val="34"/>
  </w:num>
  <w:num w:numId="19" w16cid:durableId="730036610">
    <w:abstractNumId w:val="4"/>
  </w:num>
  <w:num w:numId="20" w16cid:durableId="1394086220">
    <w:abstractNumId w:val="24"/>
  </w:num>
  <w:num w:numId="21" w16cid:durableId="1930774855">
    <w:abstractNumId w:val="36"/>
  </w:num>
  <w:num w:numId="22" w16cid:durableId="1727071584">
    <w:abstractNumId w:val="27"/>
  </w:num>
  <w:num w:numId="23" w16cid:durableId="1613248503">
    <w:abstractNumId w:val="14"/>
  </w:num>
  <w:num w:numId="24" w16cid:durableId="1875147489">
    <w:abstractNumId w:val="25"/>
  </w:num>
  <w:num w:numId="25" w16cid:durableId="1460950985">
    <w:abstractNumId w:val="39"/>
  </w:num>
  <w:num w:numId="26" w16cid:durableId="2109958646">
    <w:abstractNumId w:val="22"/>
  </w:num>
  <w:num w:numId="27" w16cid:durableId="1109738773">
    <w:abstractNumId w:val="35"/>
  </w:num>
  <w:num w:numId="28" w16cid:durableId="975601122">
    <w:abstractNumId w:val="2"/>
  </w:num>
  <w:num w:numId="29" w16cid:durableId="920986924">
    <w:abstractNumId w:val="16"/>
  </w:num>
  <w:num w:numId="30" w16cid:durableId="226113913">
    <w:abstractNumId w:val="5"/>
  </w:num>
  <w:num w:numId="31" w16cid:durableId="1530798765">
    <w:abstractNumId w:val="1"/>
  </w:num>
  <w:num w:numId="32" w16cid:durableId="968626779">
    <w:abstractNumId w:val="31"/>
  </w:num>
  <w:num w:numId="33" w16cid:durableId="323822830">
    <w:abstractNumId w:val="38"/>
  </w:num>
  <w:num w:numId="34" w16cid:durableId="365982343">
    <w:abstractNumId w:val="33"/>
  </w:num>
  <w:num w:numId="35" w16cid:durableId="1662615504">
    <w:abstractNumId w:val="7"/>
  </w:num>
  <w:num w:numId="36" w16cid:durableId="1373070692">
    <w:abstractNumId w:val="41"/>
  </w:num>
  <w:num w:numId="37" w16cid:durableId="438184178">
    <w:abstractNumId w:val="40"/>
  </w:num>
  <w:num w:numId="38" w16cid:durableId="735476482">
    <w:abstractNumId w:val="28"/>
  </w:num>
  <w:num w:numId="39" w16cid:durableId="1583487252">
    <w:abstractNumId w:val="18"/>
  </w:num>
  <w:num w:numId="40" w16cid:durableId="844631995">
    <w:abstractNumId w:val="13"/>
  </w:num>
  <w:num w:numId="41" w16cid:durableId="1160123444">
    <w:abstractNumId w:val="26"/>
  </w:num>
  <w:num w:numId="42" w16cid:durableId="919798565">
    <w:abstractNumId w:val="23"/>
  </w:num>
  <w:num w:numId="43" w16cid:durableId="13785058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9E"/>
    <w:rsid w:val="000031EE"/>
    <w:rsid w:val="00003F23"/>
    <w:rsid w:val="00006335"/>
    <w:rsid w:val="000068D9"/>
    <w:rsid w:val="00006EAA"/>
    <w:rsid w:val="000155B8"/>
    <w:rsid w:val="000167DD"/>
    <w:rsid w:val="00020AAA"/>
    <w:rsid w:val="00021CF4"/>
    <w:rsid w:val="00022167"/>
    <w:rsid w:val="00022324"/>
    <w:rsid w:val="00023A27"/>
    <w:rsid w:val="000261C4"/>
    <w:rsid w:val="00027DE6"/>
    <w:rsid w:val="00031D50"/>
    <w:rsid w:val="000404A1"/>
    <w:rsid w:val="00041D65"/>
    <w:rsid w:val="00047CD0"/>
    <w:rsid w:val="00056720"/>
    <w:rsid w:val="00060D5D"/>
    <w:rsid w:val="00062BAA"/>
    <w:rsid w:val="00063DDE"/>
    <w:rsid w:val="00071114"/>
    <w:rsid w:val="00071F4B"/>
    <w:rsid w:val="00072B9A"/>
    <w:rsid w:val="00073735"/>
    <w:rsid w:val="00075AAC"/>
    <w:rsid w:val="0008595E"/>
    <w:rsid w:val="00087F80"/>
    <w:rsid w:val="0009701C"/>
    <w:rsid w:val="000A2806"/>
    <w:rsid w:val="000B095E"/>
    <w:rsid w:val="000B0F69"/>
    <w:rsid w:val="000B596E"/>
    <w:rsid w:val="000C02F2"/>
    <w:rsid w:val="000C1C3D"/>
    <w:rsid w:val="000C640E"/>
    <w:rsid w:val="000E0CFD"/>
    <w:rsid w:val="000E1443"/>
    <w:rsid w:val="000E43FF"/>
    <w:rsid w:val="000F31B3"/>
    <w:rsid w:val="00104BEE"/>
    <w:rsid w:val="00105D08"/>
    <w:rsid w:val="00111055"/>
    <w:rsid w:val="001118F5"/>
    <w:rsid w:val="001145D6"/>
    <w:rsid w:val="00115E26"/>
    <w:rsid w:val="00117027"/>
    <w:rsid w:val="00117286"/>
    <w:rsid w:val="001175F7"/>
    <w:rsid w:val="001207DC"/>
    <w:rsid w:val="00122F9A"/>
    <w:rsid w:val="0012409D"/>
    <w:rsid w:val="0012427E"/>
    <w:rsid w:val="001252A3"/>
    <w:rsid w:val="001278CA"/>
    <w:rsid w:val="00133E4B"/>
    <w:rsid w:val="00136898"/>
    <w:rsid w:val="001401CF"/>
    <w:rsid w:val="00142772"/>
    <w:rsid w:val="001442CF"/>
    <w:rsid w:val="0015158E"/>
    <w:rsid w:val="001555FB"/>
    <w:rsid w:val="00155703"/>
    <w:rsid w:val="00155FFA"/>
    <w:rsid w:val="00157B3E"/>
    <w:rsid w:val="0016331F"/>
    <w:rsid w:val="00165821"/>
    <w:rsid w:val="0017076F"/>
    <w:rsid w:val="00170D16"/>
    <w:rsid w:val="0017184E"/>
    <w:rsid w:val="00174012"/>
    <w:rsid w:val="001756D8"/>
    <w:rsid w:val="001759BC"/>
    <w:rsid w:val="00175DB8"/>
    <w:rsid w:val="00176840"/>
    <w:rsid w:val="00176CD6"/>
    <w:rsid w:val="0017715C"/>
    <w:rsid w:val="00177F50"/>
    <w:rsid w:val="001846BF"/>
    <w:rsid w:val="00185D3C"/>
    <w:rsid w:val="00197CBB"/>
    <w:rsid w:val="001A2B3E"/>
    <w:rsid w:val="001A51BC"/>
    <w:rsid w:val="001A5993"/>
    <w:rsid w:val="001B6521"/>
    <w:rsid w:val="001C5091"/>
    <w:rsid w:val="001C6A61"/>
    <w:rsid w:val="001D2810"/>
    <w:rsid w:val="001D2F98"/>
    <w:rsid w:val="001D4ED1"/>
    <w:rsid w:val="001E2966"/>
    <w:rsid w:val="001E4272"/>
    <w:rsid w:val="001E5280"/>
    <w:rsid w:val="001E6418"/>
    <w:rsid w:val="001E7175"/>
    <w:rsid w:val="001F5A9E"/>
    <w:rsid w:val="001F63DE"/>
    <w:rsid w:val="001F6CB9"/>
    <w:rsid w:val="00200B6D"/>
    <w:rsid w:val="0021338C"/>
    <w:rsid w:val="0022106E"/>
    <w:rsid w:val="00223727"/>
    <w:rsid w:val="00230AE2"/>
    <w:rsid w:val="00231D85"/>
    <w:rsid w:val="00231F15"/>
    <w:rsid w:val="002334CA"/>
    <w:rsid w:val="0024045A"/>
    <w:rsid w:val="00240D24"/>
    <w:rsid w:val="002412DE"/>
    <w:rsid w:val="00242110"/>
    <w:rsid w:val="002463E0"/>
    <w:rsid w:val="00247899"/>
    <w:rsid w:val="00251691"/>
    <w:rsid w:val="00251A2E"/>
    <w:rsid w:val="00255049"/>
    <w:rsid w:val="00257FD6"/>
    <w:rsid w:val="00261848"/>
    <w:rsid w:val="00266C8E"/>
    <w:rsid w:val="00266E45"/>
    <w:rsid w:val="00272FB6"/>
    <w:rsid w:val="00280578"/>
    <w:rsid w:val="002830F4"/>
    <w:rsid w:val="0028402B"/>
    <w:rsid w:val="00285DC5"/>
    <w:rsid w:val="0029167A"/>
    <w:rsid w:val="002925D2"/>
    <w:rsid w:val="00292E79"/>
    <w:rsid w:val="00293483"/>
    <w:rsid w:val="0029475D"/>
    <w:rsid w:val="00296522"/>
    <w:rsid w:val="002B0B59"/>
    <w:rsid w:val="002B3170"/>
    <w:rsid w:val="002B32A4"/>
    <w:rsid w:val="002C05FE"/>
    <w:rsid w:val="002C0854"/>
    <w:rsid w:val="002C60A1"/>
    <w:rsid w:val="002D415F"/>
    <w:rsid w:val="002D4503"/>
    <w:rsid w:val="002D532E"/>
    <w:rsid w:val="002D6515"/>
    <w:rsid w:val="002E15FE"/>
    <w:rsid w:val="002E4BCE"/>
    <w:rsid w:val="002E5302"/>
    <w:rsid w:val="002F1456"/>
    <w:rsid w:val="002F29C6"/>
    <w:rsid w:val="0030036E"/>
    <w:rsid w:val="0030076B"/>
    <w:rsid w:val="003024DA"/>
    <w:rsid w:val="00306B69"/>
    <w:rsid w:val="00316B0A"/>
    <w:rsid w:val="00322540"/>
    <w:rsid w:val="0032335F"/>
    <w:rsid w:val="00332DC0"/>
    <w:rsid w:val="003330EC"/>
    <w:rsid w:val="0033425F"/>
    <w:rsid w:val="003347BA"/>
    <w:rsid w:val="0033482A"/>
    <w:rsid w:val="003463F9"/>
    <w:rsid w:val="0035187D"/>
    <w:rsid w:val="00351B91"/>
    <w:rsid w:val="00356961"/>
    <w:rsid w:val="003569DD"/>
    <w:rsid w:val="00357E23"/>
    <w:rsid w:val="0036161D"/>
    <w:rsid w:val="00364DEA"/>
    <w:rsid w:val="00371551"/>
    <w:rsid w:val="00374637"/>
    <w:rsid w:val="00374AF8"/>
    <w:rsid w:val="00375354"/>
    <w:rsid w:val="0037577A"/>
    <w:rsid w:val="00376B0D"/>
    <w:rsid w:val="00377165"/>
    <w:rsid w:val="0038359A"/>
    <w:rsid w:val="00385027"/>
    <w:rsid w:val="00385E74"/>
    <w:rsid w:val="00386233"/>
    <w:rsid w:val="00386285"/>
    <w:rsid w:val="003958C2"/>
    <w:rsid w:val="00395D6E"/>
    <w:rsid w:val="003A0175"/>
    <w:rsid w:val="003A3B0A"/>
    <w:rsid w:val="003A7933"/>
    <w:rsid w:val="003B33FE"/>
    <w:rsid w:val="003B761B"/>
    <w:rsid w:val="003C3E0E"/>
    <w:rsid w:val="003C66D8"/>
    <w:rsid w:val="003C6CA6"/>
    <w:rsid w:val="003D15FB"/>
    <w:rsid w:val="003D3B6E"/>
    <w:rsid w:val="003D4530"/>
    <w:rsid w:val="003E0D81"/>
    <w:rsid w:val="003E128E"/>
    <w:rsid w:val="003F0D65"/>
    <w:rsid w:val="003F3D6D"/>
    <w:rsid w:val="003F4D62"/>
    <w:rsid w:val="003F58C6"/>
    <w:rsid w:val="003F6FCA"/>
    <w:rsid w:val="003F78B4"/>
    <w:rsid w:val="00400AF3"/>
    <w:rsid w:val="00401825"/>
    <w:rsid w:val="004068CB"/>
    <w:rsid w:val="00412325"/>
    <w:rsid w:val="004128D3"/>
    <w:rsid w:val="0041358D"/>
    <w:rsid w:val="0042097B"/>
    <w:rsid w:val="00423E4E"/>
    <w:rsid w:val="004248C0"/>
    <w:rsid w:val="00425C9B"/>
    <w:rsid w:val="00427695"/>
    <w:rsid w:val="00433B10"/>
    <w:rsid w:val="004347AE"/>
    <w:rsid w:val="00442DB3"/>
    <w:rsid w:val="004459F2"/>
    <w:rsid w:val="00451383"/>
    <w:rsid w:val="00453475"/>
    <w:rsid w:val="00457E6C"/>
    <w:rsid w:val="0046152E"/>
    <w:rsid w:val="00464DD3"/>
    <w:rsid w:val="00466DAD"/>
    <w:rsid w:val="00466FC7"/>
    <w:rsid w:val="00470CDD"/>
    <w:rsid w:val="00475C93"/>
    <w:rsid w:val="004761F5"/>
    <w:rsid w:val="00476EB2"/>
    <w:rsid w:val="00481814"/>
    <w:rsid w:val="004829C9"/>
    <w:rsid w:val="00482F77"/>
    <w:rsid w:val="00483392"/>
    <w:rsid w:val="00486C8E"/>
    <w:rsid w:val="00490014"/>
    <w:rsid w:val="004939EB"/>
    <w:rsid w:val="00494C92"/>
    <w:rsid w:val="004960C7"/>
    <w:rsid w:val="004B22F9"/>
    <w:rsid w:val="004B3171"/>
    <w:rsid w:val="004B3AD3"/>
    <w:rsid w:val="004B4890"/>
    <w:rsid w:val="004B728A"/>
    <w:rsid w:val="004C1251"/>
    <w:rsid w:val="004C19C0"/>
    <w:rsid w:val="004C2BE4"/>
    <w:rsid w:val="004C43EA"/>
    <w:rsid w:val="004C5284"/>
    <w:rsid w:val="004D39A7"/>
    <w:rsid w:val="004D7A7B"/>
    <w:rsid w:val="004E0E8A"/>
    <w:rsid w:val="004E0FF1"/>
    <w:rsid w:val="004E26AE"/>
    <w:rsid w:val="005024A9"/>
    <w:rsid w:val="00513205"/>
    <w:rsid w:val="00517D1C"/>
    <w:rsid w:val="00521D11"/>
    <w:rsid w:val="00524299"/>
    <w:rsid w:val="00527F2D"/>
    <w:rsid w:val="00535DF9"/>
    <w:rsid w:val="00543B84"/>
    <w:rsid w:val="0054472A"/>
    <w:rsid w:val="00544E3D"/>
    <w:rsid w:val="00554084"/>
    <w:rsid w:val="0055671C"/>
    <w:rsid w:val="00560D94"/>
    <w:rsid w:val="005614F6"/>
    <w:rsid w:val="0058026A"/>
    <w:rsid w:val="00580AF0"/>
    <w:rsid w:val="00587FE4"/>
    <w:rsid w:val="00590C2A"/>
    <w:rsid w:val="0059378F"/>
    <w:rsid w:val="00594FAD"/>
    <w:rsid w:val="00596648"/>
    <w:rsid w:val="00597AB7"/>
    <w:rsid w:val="005A0182"/>
    <w:rsid w:val="005A57E5"/>
    <w:rsid w:val="005A60CB"/>
    <w:rsid w:val="005A6678"/>
    <w:rsid w:val="005A7609"/>
    <w:rsid w:val="005B4221"/>
    <w:rsid w:val="005C0A89"/>
    <w:rsid w:val="005C0D25"/>
    <w:rsid w:val="005C2613"/>
    <w:rsid w:val="005C48CB"/>
    <w:rsid w:val="005C68BA"/>
    <w:rsid w:val="005D48DF"/>
    <w:rsid w:val="005D5350"/>
    <w:rsid w:val="005D6F7D"/>
    <w:rsid w:val="005E194C"/>
    <w:rsid w:val="005E2022"/>
    <w:rsid w:val="005E52FF"/>
    <w:rsid w:val="005F02B6"/>
    <w:rsid w:val="005F1F9C"/>
    <w:rsid w:val="005F282C"/>
    <w:rsid w:val="005F5E3A"/>
    <w:rsid w:val="005F712A"/>
    <w:rsid w:val="005F7190"/>
    <w:rsid w:val="006001F6"/>
    <w:rsid w:val="006006E3"/>
    <w:rsid w:val="00602FE9"/>
    <w:rsid w:val="006049F5"/>
    <w:rsid w:val="00605CBE"/>
    <w:rsid w:val="00612E99"/>
    <w:rsid w:val="00614164"/>
    <w:rsid w:val="00616827"/>
    <w:rsid w:val="00623204"/>
    <w:rsid w:val="00630FD2"/>
    <w:rsid w:val="00632008"/>
    <w:rsid w:val="006352E7"/>
    <w:rsid w:val="0063688D"/>
    <w:rsid w:val="00637098"/>
    <w:rsid w:val="00642193"/>
    <w:rsid w:val="006454FA"/>
    <w:rsid w:val="00650897"/>
    <w:rsid w:val="006541F1"/>
    <w:rsid w:val="006603CD"/>
    <w:rsid w:val="00664DB2"/>
    <w:rsid w:val="006701C3"/>
    <w:rsid w:val="00671E32"/>
    <w:rsid w:val="006721F6"/>
    <w:rsid w:val="00672FB8"/>
    <w:rsid w:val="0067356C"/>
    <w:rsid w:val="0067493D"/>
    <w:rsid w:val="00687209"/>
    <w:rsid w:val="00695A88"/>
    <w:rsid w:val="006963C1"/>
    <w:rsid w:val="00696A2C"/>
    <w:rsid w:val="006A0F01"/>
    <w:rsid w:val="006A1381"/>
    <w:rsid w:val="006A1B5C"/>
    <w:rsid w:val="006A3818"/>
    <w:rsid w:val="006A6C24"/>
    <w:rsid w:val="006B4B17"/>
    <w:rsid w:val="006B4E8A"/>
    <w:rsid w:val="006B500B"/>
    <w:rsid w:val="006C0A49"/>
    <w:rsid w:val="006C20B7"/>
    <w:rsid w:val="006D0964"/>
    <w:rsid w:val="006D0DC8"/>
    <w:rsid w:val="006E0C77"/>
    <w:rsid w:val="006E606D"/>
    <w:rsid w:val="006F11C8"/>
    <w:rsid w:val="006F4691"/>
    <w:rsid w:val="00701165"/>
    <w:rsid w:val="00702772"/>
    <w:rsid w:val="00702BCC"/>
    <w:rsid w:val="00706886"/>
    <w:rsid w:val="00706CF9"/>
    <w:rsid w:val="00707CD7"/>
    <w:rsid w:val="00707CFC"/>
    <w:rsid w:val="00711F8D"/>
    <w:rsid w:val="0071561F"/>
    <w:rsid w:val="00715A77"/>
    <w:rsid w:val="00715E4F"/>
    <w:rsid w:val="007263F0"/>
    <w:rsid w:val="0073065E"/>
    <w:rsid w:val="0073387B"/>
    <w:rsid w:val="00736BCA"/>
    <w:rsid w:val="0074053F"/>
    <w:rsid w:val="007413B3"/>
    <w:rsid w:val="007447F3"/>
    <w:rsid w:val="00762678"/>
    <w:rsid w:val="007631A5"/>
    <w:rsid w:val="00764EB7"/>
    <w:rsid w:val="00777609"/>
    <w:rsid w:val="00785439"/>
    <w:rsid w:val="00785DB2"/>
    <w:rsid w:val="00791813"/>
    <w:rsid w:val="0079189D"/>
    <w:rsid w:val="007961B6"/>
    <w:rsid w:val="00796F65"/>
    <w:rsid w:val="007976B1"/>
    <w:rsid w:val="007A41F9"/>
    <w:rsid w:val="007A65DF"/>
    <w:rsid w:val="007A74A5"/>
    <w:rsid w:val="007B0500"/>
    <w:rsid w:val="007B1A10"/>
    <w:rsid w:val="007B25E7"/>
    <w:rsid w:val="007B5DBA"/>
    <w:rsid w:val="007B6CB7"/>
    <w:rsid w:val="007B6DD1"/>
    <w:rsid w:val="007C2669"/>
    <w:rsid w:val="007C2BFB"/>
    <w:rsid w:val="007C5D10"/>
    <w:rsid w:val="007D4580"/>
    <w:rsid w:val="007D662D"/>
    <w:rsid w:val="007E0B3B"/>
    <w:rsid w:val="007E11F5"/>
    <w:rsid w:val="007E359E"/>
    <w:rsid w:val="007E7B34"/>
    <w:rsid w:val="007F046E"/>
    <w:rsid w:val="007F19BE"/>
    <w:rsid w:val="007F3975"/>
    <w:rsid w:val="007F448E"/>
    <w:rsid w:val="007F4C11"/>
    <w:rsid w:val="00802C4A"/>
    <w:rsid w:val="008030AC"/>
    <w:rsid w:val="00805D58"/>
    <w:rsid w:val="0080663B"/>
    <w:rsid w:val="00806812"/>
    <w:rsid w:val="0081138C"/>
    <w:rsid w:val="00812C5A"/>
    <w:rsid w:val="0081454D"/>
    <w:rsid w:val="00821439"/>
    <w:rsid w:val="00822426"/>
    <w:rsid w:val="008243A3"/>
    <w:rsid w:val="008265B0"/>
    <w:rsid w:val="008311E7"/>
    <w:rsid w:val="00833B5F"/>
    <w:rsid w:val="00837F1E"/>
    <w:rsid w:val="00845B66"/>
    <w:rsid w:val="0085100C"/>
    <w:rsid w:val="00852911"/>
    <w:rsid w:val="008555F7"/>
    <w:rsid w:val="00864AE2"/>
    <w:rsid w:val="008718C2"/>
    <w:rsid w:val="0087362E"/>
    <w:rsid w:val="008741AE"/>
    <w:rsid w:val="0087686B"/>
    <w:rsid w:val="00877B77"/>
    <w:rsid w:val="00887A94"/>
    <w:rsid w:val="00887CBA"/>
    <w:rsid w:val="0089225A"/>
    <w:rsid w:val="0089551B"/>
    <w:rsid w:val="008963ED"/>
    <w:rsid w:val="008A01F0"/>
    <w:rsid w:val="008A2C41"/>
    <w:rsid w:val="008A6F7A"/>
    <w:rsid w:val="008B2BAD"/>
    <w:rsid w:val="008B6FD4"/>
    <w:rsid w:val="008C1123"/>
    <w:rsid w:val="008C27F3"/>
    <w:rsid w:val="008C4498"/>
    <w:rsid w:val="008C5771"/>
    <w:rsid w:val="008C6CA7"/>
    <w:rsid w:val="008C76AE"/>
    <w:rsid w:val="008D033C"/>
    <w:rsid w:val="008D0B69"/>
    <w:rsid w:val="008D1481"/>
    <w:rsid w:val="008D1DEF"/>
    <w:rsid w:val="008D307F"/>
    <w:rsid w:val="008D30E9"/>
    <w:rsid w:val="008D7653"/>
    <w:rsid w:val="008E5AAD"/>
    <w:rsid w:val="008F20F2"/>
    <w:rsid w:val="008F6096"/>
    <w:rsid w:val="008F6BF6"/>
    <w:rsid w:val="00904B31"/>
    <w:rsid w:val="00912A90"/>
    <w:rsid w:val="00912DAB"/>
    <w:rsid w:val="0092193D"/>
    <w:rsid w:val="009302EB"/>
    <w:rsid w:val="00933540"/>
    <w:rsid w:val="0094208C"/>
    <w:rsid w:val="00944C91"/>
    <w:rsid w:val="00960E4C"/>
    <w:rsid w:val="00961A60"/>
    <w:rsid w:val="00961D76"/>
    <w:rsid w:val="0096396C"/>
    <w:rsid w:val="00964262"/>
    <w:rsid w:val="00965256"/>
    <w:rsid w:val="009670C0"/>
    <w:rsid w:val="009676C0"/>
    <w:rsid w:val="00967915"/>
    <w:rsid w:val="009826F5"/>
    <w:rsid w:val="00986A18"/>
    <w:rsid w:val="00986A7D"/>
    <w:rsid w:val="0098745F"/>
    <w:rsid w:val="00987840"/>
    <w:rsid w:val="00994005"/>
    <w:rsid w:val="0099462E"/>
    <w:rsid w:val="009A12D9"/>
    <w:rsid w:val="009A16B2"/>
    <w:rsid w:val="009A583D"/>
    <w:rsid w:val="009B1FD0"/>
    <w:rsid w:val="009C2A24"/>
    <w:rsid w:val="009C2C03"/>
    <w:rsid w:val="009C4630"/>
    <w:rsid w:val="009C5DF5"/>
    <w:rsid w:val="009C707E"/>
    <w:rsid w:val="009D4279"/>
    <w:rsid w:val="009D49BC"/>
    <w:rsid w:val="009E026D"/>
    <w:rsid w:val="009E14F7"/>
    <w:rsid w:val="009E676A"/>
    <w:rsid w:val="009F0C5F"/>
    <w:rsid w:val="009F3E3A"/>
    <w:rsid w:val="009F50B7"/>
    <w:rsid w:val="009F5E20"/>
    <w:rsid w:val="00A0660C"/>
    <w:rsid w:val="00A116D9"/>
    <w:rsid w:val="00A13306"/>
    <w:rsid w:val="00A14D32"/>
    <w:rsid w:val="00A14E3B"/>
    <w:rsid w:val="00A1762B"/>
    <w:rsid w:val="00A302F3"/>
    <w:rsid w:val="00A31616"/>
    <w:rsid w:val="00A32B72"/>
    <w:rsid w:val="00A35BC7"/>
    <w:rsid w:val="00A37A7E"/>
    <w:rsid w:val="00A37AB6"/>
    <w:rsid w:val="00A40512"/>
    <w:rsid w:val="00A40FD7"/>
    <w:rsid w:val="00A4194A"/>
    <w:rsid w:val="00A42FF9"/>
    <w:rsid w:val="00A44308"/>
    <w:rsid w:val="00A46DC2"/>
    <w:rsid w:val="00A54B3B"/>
    <w:rsid w:val="00A5528C"/>
    <w:rsid w:val="00A5721D"/>
    <w:rsid w:val="00A82527"/>
    <w:rsid w:val="00A83ACD"/>
    <w:rsid w:val="00A86251"/>
    <w:rsid w:val="00A8660C"/>
    <w:rsid w:val="00A8671A"/>
    <w:rsid w:val="00A87D79"/>
    <w:rsid w:val="00A94576"/>
    <w:rsid w:val="00AA053F"/>
    <w:rsid w:val="00AB0174"/>
    <w:rsid w:val="00AB1139"/>
    <w:rsid w:val="00AB7033"/>
    <w:rsid w:val="00AC20F2"/>
    <w:rsid w:val="00AC2363"/>
    <w:rsid w:val="00AC33B2"/>
    <w:rsid w:val="00AE0B65"/>
    <w:rsid w:val="00AE23BA"/>
    <w:rsid w:val="00AE2FA1"/>
    <w:rsid w:val="00AE41C5"/>
    <w:rsid w:val="00AF0583"/>
    <w:rsid w:val="00AF4B8F"/>
    <w:rsid w:val="00AF6386"/>
    <w:rsid w:val="00B01E62"/>
    <w:rsid w:val="00B10DA0"/>
    <w:rsid w:val="00B152F6"/>
    <w:rsid w:val="00B17A84"/>
    <w:rsid w:val="00B17ED6"/>
    <w:rsid w:val="00B20D24"/>
    <w:rsid w:val="00B21FB1"/>
    <w:rsid w:val="00B22583"/>
    <w:rsid w:val="00B26AF6"/>
    <w:rsid w:val="00B328EB"/>
    <w:rsid w:val="00B34098"/>
    <w:rsid w:val="00B341A5"/>
    <w:rsid w:val="00B34CBB"/>
    <w:rsid w:val="00B3548F"/>
    <w:rsid w:val="00B35D97"/>
    <w:rsid w:val="00B4174C"/>
    <w:rsid w:val="00B5672B"/>
    <w:rsid w:val="00B6264E"/>
    <w:rsid w:val="00B63BFA"/>
    <w:rsid w:val="00B72ECD"/>
    <w:rsid w:val="00B730DE"/>
    <w:rsid w:val="00B748C6"/>
    <w:rsid w:val="00B76B90"/>
    <w:rsid w:val="00B8122D"/>
    <w:rsid w:val="00B85E7A"/>
    <w:rsid w:val="00B86E76"/>
    <w:rsid w:val="00B91F53"/>
    <w:rsid w:val="00B939FF"/>
    <w:rsid w:val="00B94B00"/>
    <w:rsid w:val="00B97439"/>
    <w:rsid w:val="00BA1D83"/>
    <w:rsid w:val="00BA7719"/>
    <w:rsid w:val="00BB1918"/>
    <w:rsid w:val="00BB2C3D"/>
    <w:rsid w:val="00BC1E4A"/>
    <w:rsid w:val="00BC2A47"/>
    <w:rsid w:val="00BC5660"/>
    <w:rsid w:val="00BC72C5"/>
    <w:rsid w:val="00BD105C"/>
    <w:rsid w:val="00BD1B33"/>
    <w:rsid w:val="00BD46F9"/>
    <w:rsid w:val="00BD575E"/>
    <w:rsid w:val="00BD738B"/>
    <w:rsid w:val="00BE18B4"/>
    <w:rsid w:val="00BE2215"/>
    <w:rsid w:val="00BF0CB4"/>
    <w:rsid w:val="00BF228D"/>
    <w:rsid w:val="00BF3B34"/>
    <w:rsid w:val="00BF611C"/>
    <w:rsid w:val="00BF7271"/>
    <w:rsid w:val="00C056A8"/>
    <w:rsid w:val="00C06758"/>
    <w:rsid w:val="00C121F5"/>
    <w:rsid w:val="00C123C6"/>
    <w:rsid w:val="00C170DD"/>
    <w:rsid w:val="00C171D9"/>
    <w:rsid w:val="00C17F60"/>
    <w:rsid w:val="00C20AAD"/>
    <w:rsid w:val="00C22AD2"/>
    <w:rsid w:val="00C23132"/>
    <w:rsid w:val="00C24017"/>
    <w:rsid w:val="00C41F7C"/>
    <w:rsid w:val="00C42987"/>
    <w:rsid w:val="00C448FD"/>
    <w:rsid w:val="00C50C43"/>
    <w:rsid w:val="00C50C93"/>
    <w:rsid w:val="00C51981"/>
    <w:rsid w:val="00C5301A"/>
    <w:rsid w:val="00C57B49"/>
    <w:rsid w:val="00C606B3"/>
    <w:rsid w:val="00C62B0C"/>
    <w:rsid w:val="00C64C5C"/>
    <w:rsid w:val="00C70E43"/>
    <w:rsid w:val="00C7177E"/>
    <w:rsid w:val="00C72347"/>
    <w:rsid w:val="00C75683"/>
    <w:rsid w:val="00C75C2F"/>
    <w:rsid w:val="00C76480"/>
    <w:rsid w:val="00C76659"/>
    <w:rsid w:val="00C801D3"/>
    <w:rsid w:val="00C81777"/>
    <w:rsid w:val="00C82E11"/>
    <w:rsid w:val="00C8691F"/>
    <w:rsid w:val="00C92AEE"/>
    <w:rsid w:val="00C943F9"/>
    <w:rsid w:val="00C9540D"/>
    <w:rsid w:val="00C9763F"/>
    <w:rsid w:val="00CA4F30"/>
    <w:rsid w:val="00CA7B4B"/>
    <w:rsid w:val="00CB15DC"/>
    <w:rsid w:val="00CB2A95"/>
    <w:rsid w:val="00CB2FEC"/>
    <w:rsid w:val="00CB509D"/>
    <w:rsid w:val="00CB6F7F"/>
    <w:rsid w:val="00CB7580"/>
    <w:rsid w:val="00CC0AF2"/>
    <w:rsid w:val="00CD3BEC"/>
    <w:rsid w:val="00CD4973"/>
    <w:rsid w:val="00CD53C7"/>
    <w:rsid w:val="00CF2A74"/>
    <w:rsid w:val="00CF313D"/>
    <w:rsid w:val="00D00DE9"/>
    <w:rsid w:val="00D04C0B"/>
    <w:rsid w:val="00D05821"/>
    <w:rsid w:val="00D07A14"/>
    <w:rsid w:val="00D21782"/>
    <w:rsid w:val="00D25E37"/>
    <w:rsid w:val="00D27EA6"/>
    <w:rsid w:val="00D32A46"/>
    <w:rsid w:val="00D37424"/>
    <w:rsid w:val="00D42336"/>
    <w:rsid w:val="00D423CA"/>
    <w:rsid w:val="00D42661"/>
    <w:rsid w:val="00D44AE7"/>
    <w:rsid w:val="00D52721"/>
    <w:rsid w:val="00D541F0"/>
    <w:rsid w:val="00D639C4"/>
    <w:rsid w:val="00D7344E"/>
    <w:rsid w:val="00D750EF"/>
    <w:rsid w:val="00D76D61"/>
    <w:rsid w:val="00D77EA4"/>
    <w:rsid w:val="00D802FF"/>
    <w:rsid w:val="00D833ED"/>
    <w:rsid w:val="00D842A5"/>
    <w:rsid w:val="00D86951"/>
    <w:rsid w:val="00DA0118"/>
    <w:rsid w:val="00DA1A0C"/>
    <w:rsid w:val="00DA62B1"/>
    <w:rsid w:val="00DB09CE"/>
    <w:rsid w:val="00DB3529"/>
    <w:rsid w:val="00DB5954"/>
    <w:rsid w:val="00DC0CD8"/>
    <w:rsid w:val="00DC391F"/>
    <w:rsid w:val="00DC65AC"/>
    <w:rsid w:val="00DC79B4"/>
    <w:rsid w:val="00DD2172"/>
    <w:rsid w:val="00DD261A"/>
    <w:rsid w:val="00DD5190"/>
    <w:rsid w:val="00DD5CAB"/>
    <w:rsid w:val="00DE2605"/>
    <w:rsid w:val="00DE3C97"/>
    <w:rsid w:val="00DE67BC"/>
    <w:rsid w:val="00DF0E9D"/>
    <w:rsid w:val="00DF6336"/>
    <w:rsid w:val="00E0532B"/>
    <w:rsid w:val="00E16634"/>
    <w:rsid w:val="00E16738"/>
    <w:rsid w:val="00E16F5C"/>
    <w:rsid w:val="00E1705C"/>
    <w:rsid w:val="00E174B9"/>
    <w:rsid w:val="00E176C7"/>
    <w:rsid w:val="00E17F14"/>
    <w:rsid w:val="00E20A48"/>
    <w:rsid w:val="00E23BA9"/>
    <w:rsid w:val="00E244EC"/>
    <w:rsid w:val="00E316B5"/>
    <w:rsid w:val="00E42DA2"/>
    <w:rsid w:val="00E43643"/>
    <w:rsid w:val="00E5594F"/>
    <w:rsid w:val="00E609B1"/>
    <w:rsid w:val="00E61D5A"/>
    <w:rsid w:val="00E67847"/>
    <w:rsid w:val="00E71407"/>
    <w:rsid w:val="00E76186"/>
    <w:rsid w:val="00E775F1"/>
    <w:rsid w:val="00E828C6"/>
    <w:rsid w:val="00E832FF"/>
    <w:rsid w:val="00E83840"/>
    <w:rsid w:val="00E83DE4"/>
    <w:rsid w:val="00E84CF9"/>
    <w:rsid w:val="00E85F19"/>
    <w:rsid w:val="00E87AA3"/>
    <w:rsid w:val="00E87D19"/>
    <w:rsid w:val="00E96DD4"/>
    <w:rsid w:val="00EA00B4"/>
    <w:rsid w:val="00EA206F"/>
    <w:rsid w:val="00EA71F6"/>
    <w:rsid w:val="00EA7E88"/>
    <w:rsid w:val="00EC094F"/>
    <w:rsid w:val="00EC1042"/>
    <w:rsid w:val="00EC2F40"/>
    <w:rsid w:val="00EC3E94"/>
    <w:rsid w:val="00EC7354"/>
    <w:rsid w:val="00ED0CF6"/>
    <w:rsid w:val="00ED1287"/>
    <w:rsid w:val="00EE1D1C"/>
    <w:rsid w:val="00EE6250"/>
    <w:rsid w:val="00EF2C4A"/>
    <w:rsid w:val="00EF60E5"/>
    <w:rsid w:val="00EF6424"/>
    <w:rsid w:val="00EF7B78"/>
    <w:rsid w:val="00EF7E1E"/>
    <w:rsid w:val="00F01459"/>
    <w:rsid w:val="00F03566"/>
    <w:rsid w:val="00F16E5E"/>
    <w:rsid w:val="00F213C1"/>
    <w:rsid w:val="00F26695"/>
    <w:rsid w:val="00F27345"/>
    <w:rsid w:val="00F337D0"/>
    <w:rsid w:val="00F4074B"/>
    <w:rsid w:val="00F46329"/>
    <w:rsid w:val="00F4731B"/>
    <w:rsid w:val="00F47E9D"/>
    <w:rsid w:val="00F50E89"/>
    <w:rsid w:val="00F51417"/>
    <w:rsid w:val="00F51C77"/>
    <w:rsid w:val="00F52C5A"/>
    <w:rsid w:val="00F53211"/>
    <w:rsid w:val="00F536F6"/>
    <w:rsid w:val="00F554F4"/>
    <w:rsid w:val="00F57569"/>
    <w:rsid w:val="00F57826"/>
    <w:rsid w:val="00F60888"/>
    <w:rsid w:val="00F63C8B"/>
    <w:rsid w:val="00F7178D"/>
    <w:rsid w:val="00F72AF6"/>
    <w:rsid w:val="00F74822"/>
    <w:rsid w:val="00F74EF1"/>
    <w:rsid w:val="00F7587F"/>
    <w:rsid w:val="00F8250D"/>
    <w:rsid w:val="00F853B6"/>
    <w:rsid w:val="00F85F26"/>
    <w:rsid w:val="00F9047E"/>
    <w:rsid w:val="00F9177D"/>
    <w:rsid w:val="00F92CE9"/>
    <w:rsid w:val="00F95537"/>
    <w:rsid w:val="00F96C35"/>
    <w:rsid w:val="00FA5F11"/>
    <w:rsid w:val="00FB3972"/>
    <w:rsid w:val="00FB5580"/>
    <w:rsid w:val="00FC250B"/>
    <w:rsid w:val="00FC4559"/>
    <w:rsid w:val="00FE1D04"/>
    <w:rsid w:val="00FE57DE"/>
    <w:rsid w:val="00FF4BF0"/>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6F39"/>
  <w15:docId w15:val="{41F3F2E0-5294-4029-959E-27D0048E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9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7B"/>
    <w:pPr>
      <w:ind w:left="720"/>
      <w:contextualSpacing/>
    </w:pPr>
  </w:style>
  <w:style w:type="paragraph" w:styleId="Header">
    <w:name w:val="header"/>
    <w:basedOn w:val="Normal"/>
    <w:link w:val="HeaderChar"/>
    <w:uiPriority w:val="99"/>
    <w:unhideWhenUsed/>
    <w:rsid w:val="005A5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E5"/>
  </w:style>
  <w:style w:type="paragraph" w:styleId="Footer">
    <w:name w:val="footer"/>
    <w:basedOn w:val="Normal"/>
    <w:link w:val="FooterChar"/>
    <w:uiPriority w:val="99"/>
    <w:unhideWhenUsed/>
    <w:rsid w:val="005A5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E5"/>
  </w:style>
  <w:style w:type="paragraph" w:styleId="BodyText">
    <w:name w:val="Body Text"/>
    <w:basedOn w:val="Normal"/>
    <w:link w:val="BodyTextChar"/>
    <w:uiPriority w:val="1"/>
    <w:qFormat/>
    <w:rsid w:val="004B22F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B22F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463E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409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7F2022B9BFE04293DD60877B26184E" ma:contentTypeVersion="2" ma:contentTypeDescription="Create a new document." ma:contentTypeScope="" ma:versionID="951b265b84afdff50dfa79d6e8c7601b">
  <xsd:schema xmlns:xsd="http://www.w3.org/2001/XMLSchema" xmlns:xs="http://www.w3.org/2001/XMLSchema" xmlns:p="http://schemas.microsoft.com/office/2006/metadata/properties" xmlns:ns3="872778bb-e4b3-434a-91e8-5c3079276977" targetNamespace="http://schemas.microsoft.com/office/2006/metadata/properties" ma:root="true" ma:fieldsID="8530cc4bc6d77eed3b3919cfbf7a06f3" ns3:_="">
    <xsd:import namespace="872778bb-e4b3-434a-91e8-5c30792769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78bb-e4b3-434a-91e8-5c3079276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C519A-C82C-405F-B270-C5BDB5436D77}">
  <ds:schemaRefs>
    <ds:schemaRef ds:uri="http://schemas.microsoft.com/sharepoint/v3/contenttype/forms"/>
  </ds:schemaRefs>
</ds:datastoreItem>
</file>

<file path=customXml/itemProps2.xml><?xml version="1.0" encoding="utf-8"?>
<ds:datastoreItem xmlns:ds="http://schemas.openxmlformats.org/officeDocument/2006/customXml" ds:itemID="{81923D58-AF9D-460B-9CF0-0334BD1CB9D0}">
  <ds:schemaRefs>
    <ds:schemaRef ds:uri="http://schemas.openxmlformats.org/officeDocument/2006/bibliography"/>
  </ds:schemaRefs>
</ds:datastoreItem>
</file>

<file path=customXml/itemProps3.xml><?xml version="1.0" encoding="utf-8"?>
<ds:datastoreItem xmlns:ds="http://schemas.openxmlformats.org/officeDocument/2006/customXml" ds:itemID="{A6EB5938-1531-4A68-A2AF-52E845FEE5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9889C7-4F02-4FDF-8D07-B048F17AB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78bb-e4b3-434a-91e8-5c307927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Klimakowski</dc:creator>
  <cp:keywords/>
  <dc:description/>
  <cp:lastModifiedBy>Melanie Szuba</cp:lastModifiedBy>
  <cp:revision>13</cp:revision>
  <cp:lastPrinted>2025-01-14T18:58:00Z</cp:lastPrinted>
  <dcterms:created xsi:type="dcterms:W3CDTF">2025-01-14T17:32:00Z</dcterms:created>
  <dcterms:modified xsi:type="dcterms:W3CDTF">2025-01-14T19:35:00Z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0x0101005F7F2022B9BFE04293DD60877B26184E</vt:lpwstr>
  </property>
</Properties>
</file>